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54653" w:rsidRPr="00F60BBF" w:rsidRDefault="00254653" w:rsidP="00F60BBF">
      <w:pPr>
        <w:spacing w:line="240" w:lineRule="auto"/>
        <w:ind w:firstLine="720"/>
        <w:rPr>
          <w:rFonts w:ascii="Courier New" w:hAnsi="Courier New" w:cs="Courier New"/>
          <w:color w:val="222222"/>
          <w:sz w:val="24"/>
          <w:szCs w:val="24"/>
          <w:shd w:val="clear" w:color="auto" w:fill="FFFFFF"/>
        </w:rPr>
      </w:pP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uk-UA"/>
        </w:rPr>
        <w:t xml:space="preserve">КІНОАЛЬМАНАХ 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en-US"/>
        </w:rPr>
        <w:t>PULSE</w:t>
      </w:r>
    </w:p>
    <w:p w:rsidR="00254653" w:rsidRPr="00F60BBF" w:rsidRDefault="00254653" w:rsidP="00F60BBF">
      <w:pPr>
        <w:spacing w:line="240" w:lineRule="auto"/>
        <w:ind w:firstLine="720"/>
        <w:rPr>
          <w:rFonts w:ascii="Courier New" w:hAnsi="Courier New" w:cs="Courier New"/>
        </w:rPr>
      </w:pPr>
    </w:p>
    <w:p w:rsidR="00254653" w:rsidRPr="00254653" w:rsidRDefault="00254653" w:rsidP="00F60BBF">
      <w:pPr>
        <w:spacing w:line="240" w:lineRule="auto"/>
        <w:ind w:firstLine="720"/>
        <w:rPr>
          <w:rFonts w:ascii="Courier New" w:hAnsi="Courier New" w:cs="Courier New"/>
          <w:lang w:val="uk-UA"/>
        </w:rPr>
      </w:pPr>
      <w:r w:rsidRPr="00254653">
        <w:rPr>
          <w:rFonts w:ascii="Courier New" w:hAnsi="Courier New" w:cs="Courier New"/>
          <w:lang w:val="uk-UA"/>
        </w:rPr>
        <w:t>Олександр Солдатов</w:t>
      </w:r>
    </w:p>
    <w:p w:rsidR="00254653" w:rsidRPr="00254653" w:rsidRDefault="00254653" w:rsidP="00F60BBF">
      <w:pPr>
        <w:spacing w:line="240" w:lineRule="auto"/>
        <w:ind w:firstLine="720"/>
        <w:rPr>
          <w:rFonts w:ascii="Courier New" w:hAnsi="Courier New" w:cs="Courier New"/>
          <w:lang w:val="uk-UA"/>
        </w:rPr>
      </w:pPr>
    </w:p>
    <w:p w:rsidR="00254653" w:rsidRPr="00254653" w:rsidRDefault="00254653" w:rsidP="00F60BBF">
      <w:pPr>
        <w:spacing w:line="240" w:lineRule="auto"/>
        <w:ind w:firstLine="720"/>
        <w:rPr>
          <w:rFonts w:ascii="Courier New" w:hAnsi="Courier New" w:cs="Courier New"/>
          <w:lang w:val="uk-UA"/>
        </w:rPr>
      </w:pPr>
      <w:r w:rsidRPr="00254653">
        <w:rPr>
          <w:rFonts w:ascii="Courier New" w:hAnsi="Courier New" w:cs="Courier New"/>
          <w:lang w:val="uk-UA"/>
        </w:rPr>
        <w:t>Синопсис короткометражного фільму</w:t>
      </w:r>
    </w:p>
    <w:p w:rsidR="00254653" w:rsidRDefault="00254653" w:rsidP="00F60BBF">
      <w:pPr>
        <w:spacing w:line="240" w:lineRule="auto"/>
        <w:ind w:firstLine="720"/>
        <w:jc w:val="center"/>
        <w:rPr>
          <w:rFonts w:ascii="Courier New" w:hAnsi="Courier New" w:cs="Courier New"/>
          <w:lang w:val="uk-UA"/>
        </w:rPr>
      </w:pPr>
    </w:p>
    <w:p w:rsidR="00254653" w:rsidRPr="00254653" w:rsidRDefault="00254653" w:rsidP="00F60BBF">
      <w:pPr>
        <w:spacing w:line="240" w:lineRule="auto"/>
        <w:ind w:firstLine="720"/>
        <w:jc w:val="center"/>
        <w:rPr>
          <w:rFonts w:ascii="Courier New" w:hAnsi="Courier New" w:cs="Courier New"/>
          <w:lang w:val="uk-UA"/>
        </w:rPr>
      </w:pPr>
    </w:p>
    <w:p w:rsidR="004A7554" w:rsidRDefault="00254653" w:rsidP="00F60BBF">
      <w:pPr>
        <w:spacing w:line="240" w:lineRule="auto"/>
        <w:ind w:firstLine="720"/>
        <w:jc w:val="center"/>
        <w:rPr>
          <w:rFonts w:ascii="Courier New" w:hAnsi="Courier New" w:cs="Courier New"/>
          <w:lang w:val="uk-UA"/>
        </w:rPr>
      </w:pPr>
      <w:r w:rsidRPr="00254653">
        <w:rPr>
          <w:rFonts w:ascii="Courier New" w:hAnsi="Courier New" w:cs="Courier New"/>
          <w:lang w:val="uk-UA"/>
        </w:rPr>
        <w:t>СЛАБКЕ СЕРЦЕ</w:t>
      </w:r>
    </w:p>
    <w:p w:rsidR="00254653" w:rsidRPr="00254653" w:rsidRDefault="00254653" w:rsidP="00F60BBF">
      <w:pPr>
        <w:spacing w:line="240" w:lineRule="auto"/>
        <w:ind w:firstLine="720"/>
        <w:jc w:val="center"/>
        <w:rPr>
          <w:rFonts w:ascii="Courier New" w:hAnsi="Courier New" w:cs="Courier New"/>
          <w:lang w:val="uk-UA"/>
        </w:rPr>
      </w:pPr>
      <w:bookmarkStart w:id="0" w:name="_GoBack"/>
      <w:bookmarkEnd w:id="0"/>
    </w:p>
    <w:p w:rsidR="004A7554" w:rsidRPr="004925AE" w:rsidRDefault="004A7554" w:rsidP="00F60BBF">
      <w:pPr>
        <w:spacing w:line="240" w:lineRule="auto"/>
        <w:ind w:firstLine="720"/>
        <w:rPr>
          <w:rFonts w:ascii="Courier New" w:hAnsi="Courier New" w:cs="Courier New"/>
        </w:rPr>
      </w:pPr>
    </w:p>
    <w:p w:rsidR="004A7554" w:rsidRPr="004925AE" w:rsidRDefault="004925AE" w:rsidP="00F60BBF">
      <w:pPr>
        <w:spacing w:line="240" w:lineRule="auto"/>
        <w:ind w:firstLine="720"/>
        <w:rPr>
          <w:rFonts w:ascii="Courier New" w:hAnsi="Courier New" w:cs="Courier New"/>
        </w:rPr>
      </w:pPr>
      <w:r w:rsidRPr="004925AE">
        <w:rPr>
          <w:rFonts w:ascii="Courier New" w:hAnsi="Courier New" w:cs="Courier New"/>
        </w:rPr>
        <w:t>Главный герой - підліток, що шастає під'їздами, дзвонить у двері і просить милостиню. Дуже юркий. Усе сприймає без проблем, не боїться отримати тумачів від більших.</w:t>
      </w:r>
    </w:p>
    <w:p w:rsidR="004A7554" w:rsidRPr="004925AE" w:rsidRDefault="004925AE" w:rsidP="00F60BBF">
      <w:pPr>
        <w:spacing w:line="240" w:lineRule="auto"/>
        <w:ind w:firstLine="720"/>
        <w:rPr>
          <w:rFonts w:ascii="Courier New" w:hAnsi="Courier New" w:cs="Courier New"/>
        </w:rPr>
      </w:pPr>
      <w:r w:rsidRPr="004925AE">
        <w:rPr>
          <w:rFonts w:ascii="Courier New" w:hAnsi="Courier New" w:cs="Courier New"/>
        </w:rPr>
        <w:t>Він дзвонить у двері, просить грошей. Мовляв, мати стара, хвора на серце. А такого малого ніхто на роботу не візьме, а ті хто брали - кидали на гроші. Якщо йому ніхто не відкриває - смикає двері. Інколи його посилають. Інколи відкривають і дають грошей. Інколи нічого не відбувається.</w:t>
      </w:r>
    </w:p>
    <w:p w:rsidR="004A7554" w:rsidRPr="004925AE" w:rsidRDefault="004A7554" w:rsidP="00F60BBF">
      <w:pPr>
        <w:spacing w:line="240" w:lineRule="auto"/>
        <w:ind w:firstLine="720"/>
        <w:rPr>
          <w:rFonts w:ascii="Courier New" w:hAnsi="Courier New" w:cs="Courier New"/>
        </w:rPr>
      </w:pPr>
    </w:p>
    <w:p w:rsidR="004A7554" w:rsidRPr="004925AE" w:rsidRDefault="004925AE" w:rsidP="00F60BBF">
      <w:pPr>
        <w:spacing w:line="240" w:lineRule="auto"/>
        <w:ind w:firstLine="720"/>
        <w:rPr>
          <w:rFonts w:ascii="Courier New" w:hAnsi="Courier New" w:cs="Courier New"/>
        </w:rPr>
      </w:pPr>
      <w:r w:rsidRPr="004925AE">
        <w:rPr>
          <w:rFonts w:ascii="Courier New" w:hAnsi="Courier New" w:cs="Courier New"/>
        </w:rPr>
        <w:t>Тим, хто, можливо, пнув його, він може нассяти під двері.</w:t>
      </w:r>
    </w:p>
    <w:p w:rsidR="004A7554" w:rsidRPr="004925AE" w:rsidRDefault="004A7554" w:rsidP="00F60BBF">
      <w:pPr>
        <w:spacing w:line="240" w:lineRule="auto"/>
        <w:ind w:firstLine="720"/>
        <w:rPr>
          <w:rFonts w:ascii="Courier New" w:hAnsi="Courier New" w:cs="Courier New"/>
        </w:rPr>
      </w:pPr>
    </w:p>
    <w:p w:rsidR="004A7554" w:rsidRPr="004925AE" w:rsidRDefault="004925AE" w:rsidP="00F60BBF">
      <w:pPr>
        <w:spacing w:line="240" w:lineRule="auto"/>
        <w:ind w:firstLine="720"/>
        <w:rPr>
          <w:rFonts w:ascii="Courier New" w:hAnsi="Courier New" w:cs="Courier New"/>
        </w:rPr>
      </w:pPr>
      <w:r w:rsidRPr="004925AE">
        <w:rPr>
          <w:rFonts w:ascii="Courier New" w:hAnsi="Courier New" w:cs="Courier New"/>
        </w:rPr>
        <w:t>Так ми здіймаємося із ним сходами вище і вище, опиняючись перед старими пошарпаними дверима. Він дзвонить - ніхто не відкриває. Обережно притискає дверну ручку - двері піддаються. За дверима напроти, здається, нікого. Дивиться під ноги - дверям не дали закритися старі пожовані капці.</w:t>
      </w:r>
    </w:p>
    <w:p w:rsidR="004A7554" w:rsidRPr="004925AE" w:rsidRDefault="004A7554" w:rsidP="00F60BBF">
      <w:pPr>
        <w:spacing w:line="240" w:lineRule="auto"/>
        <w:ind w:firstLine="720"/>
        <w:rPr>
          <w:rFonts w:ascii="Courier New" w:hAnsi="Courier New" w:cs="Courier New"/>
        </w:rPr>
      </w:pPr>
    </w:p>
    <w:p w:rsidR="004A7554" w:rsidRPr="004925AE" w:rsidRDefault="004925AE" w:rsidP="00F60BBF">
      <w:pPr>
        <w:spacing w:line="240" w:lineRule="auto"/>
        <w:ind w:firstLine="720"/>
        <w:rPr>
          <w:rFonts w:ascii="Courier New" w:hAnsi="Courier New" w:cs="Courier New"/>
        </w:rPr>
      </w:pPr>
      <w:r w:rsidRPr="004925AE">
        <w:rPr>
          <w:rFonts w:ascii="Courier New" w:hAnsi="Courier New" w:cs="Courier New"/>
        </w:rPr>
        <w:t xml:space="preserve">Герой тихо пролазить у двері. Тьмяна неваличка вітальна - бабуся стайл. Старе дзеркало із потрісканою амальгамою. Обереежно обшукує перші ж шухлядки - тільки мотлох. Двері до сусідніх кімнат прикриті, але жодних рухів. Зазирає на кухню. Досвідченно відкриває усі дверці без звку. Дістає мішечки з крупами, порпається там рукою - витягає жменю грошей. </w:t>
      </w:r>
    </w:p>
    <w:p w:rsidR="004A7554" w:rsidRPr="004925AE" w:rsidRDefault="004A7554" w:rsidP="00F60BBF">
      <w:pPr>
        <w:spacing w:line="240" w:lineRule="auto"/>
        <w:ind w:firstLine="720"/>
        <w:rPr>
          <w:rFonts w:ascii="Courier New" w:hAnsi="Courier New" w:cs="Courier New"/>
        </w:rPr>
      </w:pPr>
    </w:p>
    <w:p w:rsidR="004A7554" w:rsidRPr="004925AE" w:rsidRDefault="004925AE" w:rsidP="00F60BBF">
      <w:pPr>
        <w:spacing w:line="240" w:lineRule="auto"/>
        <w:ind w:firstLine="720"/>
        <w:rPr>
          <w:rFonts w:ascii="Courier New" w:hAnsi="Courier New" w:cs="Courier New"/>
        </w:rPr>
      </w:pPr>
      <w:r w:rsidRPr="004925AE">
        <w:rPr>
          <w:rFonts w:ascii="Courier New" w:hAnsi="Courier New" w:cs="Courier New"/>
        </w:rPr>
        <w:t>Виходить до вітальні, прямує до виходу. Позирає на двері. Зупиняється. Обережно відчиняє двері до закритої кімнати. Застигає.  На підлозі розпластана людина. Поруч розсипані ліки. Хлопчик похитнувся - треба валити.</w:t>
      </w:r>
    </w:p>
    <w:p w:rsidR="004A7554" w:rsidRPr="004925AE" w:rsidRDefault="004A7554" w:rsidP="00F60BBF">
      <w:pPr>
        <w:spacing w:line="240" w:lineRule="auto"/>
        <w:ind w:firstLine="720"/>
        <w:rPr>
          <w:rFonts w:ascii="Courier New" w:hAnsi="Courier New" w:cs="Courier New"/>
        </w:rPr>
      </w:pPr>
    </w:p>
    <w:p w:rsidR="004A7554" w:rsidRPr="004925AE" w:rsidRDefault="004925AE" w:rsidP="00F60BBF">
      <w:pPr>
        <w:spacing w:line="240" w:lineRule="auto"/>
        <w:ind w:firstLine="720"/>
        <w:rPr>
          <w:rFonts w:ascii="Courier New" w:hAnsi="Courier New" w:cs="Courier New"/>
        </w:rPr>
      </w:pPr>
      <w:r w:rsidRPr="004925AE">
        <w:rPr>
          <w:rFonts w:ascii="Courier New" w:hAnsi="Courier New" w:cs="Courier New"/>
        </w:rPr>
        <w:t xml:space="preserve">Наближає своє вухо до носу старої жінки. Ледь чутне дихання. Він зі знанням справи бере дві пігулки, зтискає губи старої і вкладає туди пігулки. Вливає воду і закидує її голову - вона ковтає. Хлопчик підходить комоду, відкриває його, порпається, знаходить прикраси. </w:t>
      </w:r>
    </w:p>
    <w:p w:rsidR="004A7554" w:rsidRPr="004925AE" w:rsidRDefault="004A7554" w:rsidP="00F60BBF">
      <w:pPr>
        <w:spacing w:line="240" w:lineRule="auto"/>
        <w:ind w:firstLine="720"/>
        <w:rPr>
          <w:rFonts w:ascii="Courier New" w:hAnsi="Courier New" w:cs="Courier New"/>
        </w:rPr>
      </w:pPr>
    </w:p>
    <w:p w:rsidR="004A7554" w:rsidRPr="004925AE" w:rsidRDefault="004925AE" w:rsidP="00F60BBF">
      <w:pPr>
        <w:spacing w:line="240" w:lineRule="auto"/>
        <w:ind w:firstLine="720"/>
        <w:rPr>
          <w:rFonts w:ascii="Courier New" w:hAnsi="Courier New" w:cs="Courier New"/>
        </w:rPr>
      </w:pPr>
      <w:r w:rsidRPr="004925AE">
        <w:rPr>
          <w:rFonts w:ascii="Courier New" w:hAnsi="Courier New" w:cs="Courier New"/>
        </w:rPr>
        <w:t>Збігає сходами. Коли він виходить з під'їзду - проходить, поховавши очі і притримавши руку на кишені, повз двох міліціянтів, що йдуть вулицею.</w:t>
      </w:r>
    </w:p>
    <w:p w:rsidR="00F60BBF" w:rsidRPr="004925AE" w:rsidRDefault="00F60BBF">
      <w:pPr>
        <w:spacing w:line="240" w:lineRule="auto"/>
        <w:ind w:firstLine="720"/>
        <w:rPr>
          <w:rFonts w:ascii="Courier New" w:hAnsi="Courier New" w:cs="Courier New"/>
        </w:rPr>
      </w:pPr>
    </w:p>
    <w:sectPr w:rsidR="00F60BBF" w:rsidRPr="004925AE" w:rsidSect="004B615E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compat/>
  <w:rsids>
    <w:rsidRoot w:val="004A7554"/>
    <w:rsid w:val="00254653"/>
    <w:rsid w:val="004925AE"/>
    <w:rsid w:val="004A7554"/>
    <w:rsid w:val="004B615E"/>
    <w:rsid w:val="00F60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615E"/>
  </w:style>
  <w:style w:type="paragraph" w:styleId="1">
    <w:name w:val="heading 1"/>
    <w:basedOn w:val="a"/>
    <w:next w:val="a"/>
    <w:rsid w:val="004B615E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rsid w:val="004B615E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rsid w:val="004B615E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rsid w:val="004B615E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rsid w:val="004B615E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rsid w:val="004B615E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4B61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4B615E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rsid w:val="004B615E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a"/>
    <w:next w:val="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a"/>
    <w:next w:val="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a"/>
    <w:next w:val="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a"/>
    <w:next w:val="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a"/>
    <w:next w:val="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a"/>
    <w:next w:val="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8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Слабке серце.docx</vt:lpstr>
    </vt:vector>
  </TitlesOfParts>
  <Company>diakov.net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Слабке серце.docx</dc:title>
  <dc:creator>Fon</dc:creator>
  <cp:lastModifiedBy>v.voitenko</cp:lastModifiedBy>
  <cp:revision>4</cp:revision>
  <dcterms:created xsi:type="dcterms:W3CDTF">2014-10-21T17:27:00Z</dcterms:created>
  <dcterms:modified xsi:type="dcterms:W3CDTF">2014-10-28T15:06:00Z</dcterms:modified>
</cp:coreProperties>
</file>