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3DB2" w:rsidRPr="00082C20" w:rsidRDefault="00993DB2" w:rsidP="00993DB2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531D85"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 w:rsidRPr="00E33978">
        <w:rPr>
          <w:rFonts w:ascii="Times New Roman" w:hAnsi="Times New Roman" w:cs="Times New Roman"/>
          <w:i/>
          <w:sz w:val="24"/>
          <w:szCs w:val="24"/>
          <w:lang w:val="ru-RU"/>
        </w:rPr>
        <w:t>"</w:t>
      </w:r>
      <w:r w:rsidRPr="00E33978">
        <w:rPr>
          <w:rFonts w:ascii="Times New Roman" w:hAnsi="Times New Roman" w:cs="Times New Roman"/>
          <w:i/>
          <w:sz w:val="24"/>
          <w:szCs w:val="24"/>
          <w:lang w:val="uk-UA"/>
        </w:rPr>
        <w:t>Негайно вилітаю! Але тобі, «</w:t>
      </w:r>
      <w:proofErr w:type="spellStart"/>
      <w:r w:rsidRPr="00E33978">
        <w:rPr>
          <w:rFonts w:ascii="Times New Roman" w:hAnsi="Times New Roman" w:cs="Times New Roman"/>
          <w:i/>
          <w:sz w:val="24"/>
          <w:szCs w:val="24"/>
          <w:lang w:val="uk-UA"/>
        </w:rPr>
        <w:t>шмок</w:t>
      </w:r>
      <w:proofErr w:type="spellEnd"/>
      <w:r w:rsidRPr="00E33978">
        <w:rPr>
          <w:rFonts w:ascii="Times New Roman" w:hAnsi="Times New Roman" w:cs="Times New Roman"/>
          <w:i/>
          <w:sz w:val="24"/>
          <w:szCs w:val="24"/>
          <w:lang w:val="uk-UA"/>
        </w:rPr>
        <w:t>» і «</w:t>
      </w:r>
      <w:proofErr w:type="spellStart"/>
      <w:r w:rsidRPr="00E33978">
        <w:rPr>
          <w:rFonts w:ascii="Times New Roman" w:hAnsi="Times New Roman" w:cs="Times New Roman"/>
          <w:i/>
          <w:sz w:val="24"/>
          <w:szCs w:val="24"/>
          <w:lang w:val="uk-UA"/>
        </w:rPr>
        <w:t>шлімазл</w:t>
      </w:r>
      <w:proofErr w:type="spellEnd"/>
      <w:r w:rsidRPr="00E33978">
        <w:rPr>
          <w:rFonts w:ascii="Times New Roman" w:hAnsi="Times New Roman" w:cs="Times New Roman"/>
          <w:i/>
          <w:sz w:val="24"/>
          <w:szCs w:val="24"/>
          <w:lang w:val="uk-UA"/>
        </w:rPr>
        <w:t>», я раджу накласти на себе руки до мого приїзду! Щоб до безлічі моїх гріхів не додавати відривання вже давно непотрібних частин твого організму!"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819E1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>
        <w:rPr>
          <w:noProof/>
          <w:sz w:val="24"/>
          <w:szCs w:val="24"/>
          <w:lang w:eastAsia="zh-CN" w:bidi="he-I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118110</wp:posOffset>
            </wp:positionH>
            <wp:positionV relativeFrom="paragraph">
              <wp:posOffset>140335</wp:posOffset>
            </wp:positionV>
            <wp:extent cx="2400300" cy="1821180"/>
            <wp:effectExtent l="19050" t="0" r="0" b="0"/>
            <wp:wrapTight wrapText="right">
              <wp:wrapPolygon edited="0">
                <wp:start x="-171" y="0"/>
                <wp:lineTo x="-171" y="21464"/>
                <wp:lineTo x="21600" y="21464"/>
                <wp:lineTo x="21600" y="0"/>
                <wp:lineTo x="-171" y="0"/>
              </wp:wrapPolygon>
            </wp:wrapTight>
            <wp:docPr id="4" name="Picture 2" descr="KLEIZM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LEIZM1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2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93DB2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                                  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>Ці п'ять хвилин телефонної розмови між Парижем і українськ</w:t>
      </w:r>
      <w:r>
        <w:rPr>
          <w:rFonts w:ascii="Times New Roman" w:hAnsi="Times New Roman" w:cs="Times New Roman"/>
          <w:sz w:val="24"/>
          <w:szCs w:val="24"/>
          <w:lang w:val="uk-UA"/>
        </w:rPr>
        <w:t>им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селом </w:t>
      </w:r>
      <w:r>
        <w:rPr>
          <w:rFonts w:ascii="Times New Roman" w:hAnsi="Times New Roman" w:cs="Times New Roman"/>
          <w:sz w:val="24"/>
          <w:szCs w:val="24"/>
          <w:lang w:val="uk-UA"/>
        </w:rPr>
        <w:t>П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  <w:lang w:val="uk-UA"/>
        </w:rPr>
        <w:t>счане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A819E1">
        <w:rPr>
          <w:rStyle w:val="alt-edited"/>
          <w:rFonts w:ascii="Times New Roman" w:hAnsi="Times New Roman" w:cs="Times New Roman"/>
          <w:sz w:val="24"/>
          <w:szCs w:val="24"/>
          <w:lang w:val="uk-UA"/>
        </w:rPr>
        <w:t>перехопленої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та й 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>акуратно записано</w:t>
      </w:r>
      <w:r>
        <w:rPr>
          <w:rFonts w:ascii="Times New Roman" w:hAnsi="Times New Roman" w:cs="Times New Roman"/>
          <w:sz w:val="24"/>
          <w:szCs w:val="24"/>
          <w:lang w:val="uk-UA"/>
        </w:rPr>
        <w:t>ї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службою Безпеки України та українською мафією, рясніли такою кількістю специфічних виразів на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мов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proofErr w:type="spellStart"/>
      <w:r w:rsidRPr="00082C20">
        <w:rPr>
          <w:rFonts w:ascii="Times New Roman" w:hAnsi="Times New Roman" w:cs="Times New Roman"/>
          <w:sz w:val="24"/>
          <w:szCs w:val="24"/>
          <w:lang w:val="uk-UA"/>
        </w:rPr>
        <w:t>диш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>, що для перекладу довелося їм шукати в Києві старих інтелігентних євреїв. Про що це я, панове?</w:t>
      </w:r>
    </w:p>
    <w:p w:rsidR="00993DB2" w:rsidRDefault="00993DB2" w:rsidP="00993DB2">
      <w:pPr>
        <w:pStyle w:val="a3"/>
        <w:rPr>
          <w:lang w:val="ru-RU"/>
        </w:rPr>
      </w:pPr>
    </w:p>
    <w:p w:rsidR="00993DB2" w:rsidRPr="00A819E1" w:rsidRDefault="00993DB2" w:rsidP="001B0A43">
      <w:pPr>
        <w:pStyle w:val="a3"/>
        <w:jc w:val="center"/>
        <w:rPr>
          <w:sz w:val="32"/>
          <w:szCs w:val="32"/>
          <w:lang w:val="ru-RU"/>
        </w:rPr>
      </w:pPr>
      <w:r w:rsidRPr="00A819E1">
        <w:rPr>
          <w:sz w:val="32"/>
          <w:szCs w:val="32"/>
          <w:lang w:val="ru-RU"/>
        </w:rPr>
        <w:t>АНОМАЛ</w:t>
      </w:r>
      <w:r w:rsidR="001B0A43">
        <w:rPr>
          <w:sz w:val="32"/>
          <w:szCs w:val="32"/>
        </w:rPr>
        <w:t>I</w:t>
      </w:r>
      <w:r w:rsidRPr="00A819E1">
        <w:rPr>
          <w:sz w:val="32"/>
          <w:szCs w:val="32"/>
          <w:lang w:val="ru-RU"/>
        </w:rPr>
        <w:t>Я</w:t>
      </w:r>
    </w:p>
    <w:p w:rsidR="00993DB2" w:rsidRPr="0007019D" w:rsidRDefault="00993DB2" w:rsidP="001B0A43">
      <w:pPr>
        <w:pStyle w:val="a3"/>
        <w:jc w:val="center"/>
        <w:rPr>
          <w:iCs/>
          <w:sz w:val="24"/>
          <w:szCs w:val="24"/>
          <w:lang w:val="ru-RU"/>
        </w:rPr>
      </w:pPr>
      <w:r w:rsidRPr="0007019D">
        <w:rPr>
          <w:sz w:val="24"/>
          <w:szCs w:val="24"/>
          <w:lang w:val="ru-RU"/>
        </w:rPr>
        <w:t>(“</w:t>
      </w:r>
      <w:r w:rsidR="001B0A43" w:rsidRPr="0007019D">
        <w:rPr>
          <w:sz w:val="24"/>
          <w:szCs w:val="24"/>
        </w:rPr>
        <w:t>I</w:t>
      </w:r>
      <w:proofErr w:type="spellStart"/>
      <w:r w:rsidRPr="0007019D">
        <w:rPr>
          <w:sz w:val="24"/>
          <w:szCs w:val="24"/>
          <w:lang w:val="ru-RU"/>
        </w:rPr>
        <w:t>саак</w:t>
      </w:r>
      <w:proofErr w:type="spellEnd"/>
      <w:r w:rsidRPr="0007019D">
        <w:rPr>
          <w:sz w:val="24"/>
          <w:szCs w:val="24"/>
          <w:lang w:val="ru-RU"/>
        </w:rPr>
        <w:t xml:space="preserve"> и </w:t>
      </w:r>
      <w:proofErr w:type="gramStart"/>
      <w:r w:rsidRPr="0007019D">
        <w:rPr>
          <w:sz w:val="24"/>
          <w:szCs w:val="24"/>
          <w:lang w:val="ru-RU"/>
        </w:rPr>
        <w:t xml:space="preserve">Маргарита”  </w:t>
      </w:r>
      <w:proofErr w:type="spellStart"/>
      <w:r w:rsidR="001B0A43" w:rsidRPr="0007019D">
        <w:rPr>
          <w:sz w:val="24"/>
          <w:szCs w:val="24"/>
          <w:lang w:val="ru-RU"/>
        </w:rPr>
        <w:t>або</w:t>
      </w:r>
      <w:proofErr w:type="spellEnd"/>
      <w:proofErr w:type="gramEnd"/>
      <w:r w:rsidRPr="0007019D">
        <w:rPr>
          <w:sz w:val="24"/>
          <w:szCs w:val="24"/>
          <w:lang w:val="ru-RU"/>
        </w:rPr>
        <w:t xml:space="preserve"> </w:t>
      </w:r>
      <w:r w:rsidR="001B0A43" w:rsidRPr="0007019D">
        <w:rPr>
          <w:sz w:val="24"/>
          <w:szCs w:val="24"/>
          <w:lang w:val="ru-RU"/>
        </w:rPr>
        <w:t>“</w:t>
      </w:r>
      <w:proofErr w:type="spellStart"/>
      <w:r w:rsidRPr="0007019D">
        <w:rPr>
          <w:sz w:val="24"/>
          <w:szCs w:val="24"/>
          <w:lang w:val="ru-RU"/>
        </w:rPr>
        <w:t>Шполяр</w:t>
      </w:r>
      <w:proofErr w:type="spellEnd"/>
      <w:r w:rsidRPr="0007019D">
        <w:rPr>
          <w:sz w:val="24"/>
          <w:szCs w:val="24"/>
          <w:lang w:val="ru-RU"/>
        </w:rPr>
        <w:t xml:space="preserve"> </w:t>
      </w:r>
      <w:proofErr w:type="spellStart"/>
      <w:r w:rsidRPr="0007019D">
        <w:rPr>
          <w:sz w:val="24"/>
          <w:szCs w:val="24"/>
          <w:lang w:val="ru-RU"/>
        </w:rPr>
        <w:t>Зейде</w:t>
      </w:r>
      <w:proofErr w:type="spellEnd"/>
      <w:r w:rsidRPr="0007019D">
        <w:rPr>
          <w:sz w:val="24"/>
          <w:szCs w:val="24"/>
          <w:lang w:val="ru-RU"/>
        </w:rPr>
        <w:t>”)</w:t>
      </w:r>
    </w:p>
    <w:p w:rsidR="00993DB2" w:rsidRPr="00A819E1" w:rsidRDefault="00993DB2" w:rsidP="00993DB2">
      <w:pPr>
        <w:pStyle w:val="a3"/>
        <w:jc w:val="center"/>
        <w:rPr>
          <w:sz w:val="24"/>
          <w:szCs w:val="24"/>
        </w:rPr>
      </w:pPr>
      <w:r w:rsidRPr="00A819E1">
        <w:rPr>
          <w:sz w:val="24"/>
          <w:szCs w:val="24"/>
        </w:rPr>
        <w:t>Musical mystery comedy</w:t>
      </w:r>
    </w:p>
    <w:p w:rsidR="00993DB2" w:rsidRPr="00A819E1" w:rsidRDefault="00993DB2" w:rsidP="00993DB2">
      <w:pPr>
        <w:pStyle w:val="a3"/>
        <w:jc w:val="center"/>
        <w:rPr>
          <w:sz w:val="24"/>
          <w:szCs w:val="24"/>
        </w:rPr>
      </w:pPr>
      <w:r w:rsidRPr="00A819E1">
        <w:rPr>
          <w:sz w:val="24"/>
          <w:szCs w:val="24"/>
        </w:rPr>
        <w:t>Synopsis</w:t>
      </w:r>
      <w:r w:rsidRPr="00531D85">
        <w:rPr>
          <w:sz w:val="24"/>
          <w:szCs w:val="24"/>
        </w:rPr>
        <w:t xml:space="preserve"> </w:t>
      </w:r>
      <w:r w:rsidRPr="00A819E1">
        <w:rPr>
          <w:sz w:val="24"/>
          <w:szCs w:val="24"/>
        </w:rPr>
        <w:t xml:space="preserve">by </w:t>
      </w:r>
      <w:proofErr w:type="spellStart"/>
      <w:r w:rsidRPr="00A819E1">
        <w:rPr>
          <w:sz w:val="24"/>
          <w:szCs w:val="24"/>
        </w:rPr>
        <w:t>Yefim</w:t>
      </w:r>
      <w:proofErr w:type="spellEnd"/>
      <w:r w:rsidRPr="00A819E1">
        <w:rPr>
          <w:sz w:val="24"/>
          <w:szCs w:val="24"/>
        </w:rPr>
        <w:t xml:space="preserve"> Galperin</w:t>
      </w:r>
    </w:p>
    <w:p w:rsidR="00993DB2" w:rsidRPr="00A819E1" w:rsidRDefault="00993DB2" w:rsidP="00993DB2">
      <w:pPr>
        <w:pStyle w:val="a3"/>
        <w:jc w:val="center"/>
        <w:rPr>
          <w:sz w:val="24"/>
          <w:szCs w:val="24"/>
        </w:rPr>
      </w:pPr>
      <w:r w:rsidRPr="00A819E1">
        <w:rPr>
          <w:sz w:val="24"/>
          <w:szCs w:val="24"/>
        </w:rPr>
        <w:t>(Registered U.S. Copyright Office Congress US)</w:t>
      </w:r>
      <w:r w:rsidRPr="00A819E1">
        <w:rPr>
          <w:sz w:val="24"/>
          <w:szCs w:val="24"/>
        </w:rPr>
        <w:br/>
      </w:r>
    </w:p>
    <w:p w:rsidR="00494FB5" w:rsidRDefault="00993DB2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50B60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   </w:t>
      </w:r>
      <w:r w:rsidR="00050B60">
        <w:rPr>
          <w:rFonts w:ascii="Times New Roman" w:hAnsi="Times New Roman" w:cs="Times New Roman"/>
          <w:sz w:val="24"/>
          <w:szCs w:val="24"/>
          <w:lang w:val="uk-UA"/>
        </w:rPr>
        <w:t>Річ у тім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, що жив-був єврей. </w:t>
      </w:r>
      <w:proofErr w:type="spellStart"/>
      <w:r w:rsidRPr="00082C20">
        <w:rPr>
          <w:rFonts w:ascii="Times New Roman" w:hAnsi="Times New Roman" w:cs="Times New Roman"/>
          <w:sz w:val="24"/>
          <w:szCs w:val="24"/>
          <w:lang w:val="uk-UA"/>
        </w:rPr>
        <w:t>Кабаліст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1B0A43">
        <w:rPr>
          <w:rFonts w:ascii="Times New Roman" w:hAnsi="Times New Roman" w:cs="Times New Roman"/>
          <w:sz w:val="24"/>
          <w:szCs w:val="24"/>
          <w:lang w:val="uk-UA"/>
        </w:rPr>
        <w:t xml:space="preserve">Звали його </w:t>
      </w:r>
      <w:proofErr w:type="spellStart"/>
      <w:r w:rsidRPr="00082C20">
        <w:rPr>
          <w:rFonts w:ascii="Times New Roman" w:hAnsi="Times New Roman" w:cs="Times New Roman"/>
          <w:sz w:val="24"/>
          <w:szCs w:val="24"/>
          <w:lang w:val="uk-UA"/>
        </w:rPr>
        <w:t>Шполяр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82C20">
        <w:rPr>
          <w:rFonts w:ascii="Times New Roman" w:hAnsi="Times New Roman" w:cs="Times New Roman"/>
          <w:sz w:val="24"/>
          <w:szCs w:val="24"/>
          <w:lang w:val="uk-UA"/>
        </w:rPr>
        <w:t>Зейд</w:t>
      </w:r>
      <w:r>
        <w:rPr>
          <w:rFonts w:ascii="Times New Roman" w:hAnsi="Times New Roman" w:cs="Times New Roman"/>
          <w:sz w:val="24"/>
          <w:szCs w:val="24"/>
          <w:lang w:val="uk-UA"/>
        </w:rPr>
        <w:t>е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. Зауважте, було це двісті років тому. І вже зрозуміло, що жив він у єврейському містечку з назвою Шпола, в смузі осілості царської Росії. Тому як </w:t>
      </w:r>
      <w:proofErr w:type="spellStart"/>
      <w:r w:rsidRPr="00082C20">
        <w:rPr>
          <w:rFonts w:ascii="Times New Roman" w:hAnsi="Times New Roman" w:cs="Times New Roman"/>
          <w:sz w:val="24"/>
          <w:szCs w:val="24"/>
          <w:lang w:val="uk-UA"/>
        </w:rPr>
        <w:t>Шполяр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82C20">
        <w:rPr>
          <w:rFonts w:ascii="Times New Roman" w:hAnsi="Times New Roman" w:cs="Times New Roman"/>
          <w:sz w:val="24"/>
          <w:szCs w:val="24"/>
          <w:lang w:val="uk-UA"/>
        </w:rPr>
        <w:t>Зейд</w:t>
      </w:r>
      <w:r>
        <w:rPr>
          <w:rFonts w:ascii="Times New Roman" w:hAnsi="Times New Roman" w:cs="Times New Roman"/>
          <w:sz w:val="24"/>
          <w:szCs w:val="24"/>
          <w:lang w:val="uk-UA"/>
        </w:rPr>
        <w:t>е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на ідиші - значить Дід зі Шполи. Був він праведник, мудрець, мислитель. Одним словом </w:t>
      </w:r>
      <w:r w:rsidR="00050B60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Цадик. Жив, думав, вчив. А потім повернув свою душу Всевишньому.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br/>
        <w:t xml:space="preserve">          І відразу ж після того, як його поховали на місцевому кладовищі, почалося паломництво до його могили. Бо виявилося, всім стурбованим бізнесом, кар'єрою, </w:t>
      </w:r>
      <w:proofErr w:type="spellStart"/>
      <w:r w:rsidRPr="00082C20">
        <w:rPr>
          <w:rFonts w:ascii="Times New Roman" w:hAnsi="Times New Roman" w:cs="Times New Roman"/>
          <w:sz w:val="24"/>
          <w:szCs w:val="24"/>
          <w:lang w:val="uk-UA"/>
        </w:rPr>
        <w:t>за</w:t>
      </w:r>
      <w:r>
        <w:rPr>
          <w:rFonts w:ascii="Times New Roman" w:hAnsi="Times New Roman" w:cs="Times New Roman"/>
          <w:sz w:val="24"/>
          <w:szCs w:val="24"/>
          <w:lang w:val="uk-UA"/>
        </w:rPr>
        <w:t>робком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грошей, всім засушеним суховієм абстракції </w:t>
      </w:r>
      <w:r w:rsidR="00050B60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Дух Цадика повертав відчуття Божої Благодаті, розлитої в світі. </w:t>
      </w:r>
      <w:r>
        <w:rPr>
          <w:rFonts w:ascii="Times New Roman" w:hAnsi="Times New Roman" w:cs="Times New Roman"/>
          <w:sz w:val="24"/>
          <w:szCs w:val="24"/>
          <w:lang w:val="uk-UA"/>
        </w:rPr>
        <w:t>П</w:t>
      </w:r>
      <w:r w:rsidRPr="00A819E1">
        <w:rPr>
          <w:rStyle w:val="alt-edited"/>
          <w:rFonts w:ascii="Times New Roman" w:hAnsi="Times New Roman" w:cs="Times New Roman"/>
          <w:sz w:val="24"/>
          <w:szCs w:val="24"/>
          <w:lang w:val="uk-UA"/>
        </w:rPr>
        <w:t>робуджував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їх душі від сплячки. </w:t>
      </w:r>
      <w:proofErr w:type="spellStart"/>
      <w:r w:rsidRPr="00082C20">
        <w:rPr>
          <w:rFonts w:ascii="Times New Roman" w:hAnsi="Times New Roman" w:cs="Times New Roman"/>
          <w:sz w:val="24"/>
          <w:szCs w:val="24"/>
          <w:lang w:val="uk-UA"/>
        </w:rPr>
        <w:t>Найзакореніліші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50B60">
        <w:rPr>
          <w:rFonts w:ascii="Times New Roman" w:hAnsi="Times New Roman" w:cs="Times New Roman"/>
          <w:sz w:val="24"/>
          <w:szCs w:val="24"/>
          <w:lang w:val="uk-UA"/>
        </w:rPr>
        <w:t>парубки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, найсуворіші старі діви приїжджали на могилу </w:t>
      </w:r>
      <w:proofErr w:type="spellStart"/>
      <w:r w:rsidRPr="00082C20">
        <w:rPr>
          <w:rFonts w:ascii="Times New Roman" w:hAnsi="Times New Roman" w:cs="Times New Roman"/>
          <w:sz w:val="24"/>
          <w:szCs w:val="24"/>
          <w:lang w:val="uk-UA"/>
        </w:rPr>
        <w:t>Шполяр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82C20">
        <w:rPr>
          <w:rFonts w:ascii="Times New Roman" w:hAnsi="Times New Roman" w:cs="Times New Roman"/>
          <w:sz w:val="24"/>
          <w:szCs w:val="24"/>
          <w:lang w:val="uk-UA"/>
        </w:rPr>
        <w:t>Зейд</w:t>
      </w:r>
      <w:r>
        <w:rPr>
          <w:rFonts w:ascii="Times New Roman" w:hAnsi="Times New Roman" w:cs="Times New Roman"/>
          <w:sz w:val="24"/>
          <w:szCs w:val="24"/>
          <w:lang w:val="uk-UA"/>
        </w:rPr>
        <w:t>е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>. І до них повертався смак життя. Вони закохувалися, одружувалися, виходили заміж. Ставали щасливими.</w:t>
      </w:r>
      <w:r w:rsidRPr="00082C20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                                                                                                                                    </w:t>
      </w:r>
      <w:r w:rsidR="00494FB5">
        <w:rPr>
          <w:rFonts w:ascii="Times New Roman" w:hAnsi="Times New Roman" w:cs="Times New Roman"/>
          <w:sz w:val="24"/>
          <w:szCs w:val="24"/>
          <w:lang w:val="ru-RU" w:eastAsia="ru-RU"/>
        </w:rPr>
        <w:tab/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>Так би і тривати добри</w:t>
      </w:r>
      <w:r>
        <w:rPr>
          <w:rFonts w:ascii="Times New Roman" w:hAnsi="Times New Roman" w:cs="Times New Roman"/>
          <w:sz w:val="24"/>
          <w:szCs w:val="24"/>
          <w:lang w:val="uk-UA"/>
        </w:rPr>
        <w:t>м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справ</w:t>
      </w:r>
      <w:r>
        <w:rPr>
          <w:rFonts w:ascii="Times New Roman" w:hAnsi="Times New Roman" w:cs="Times New Roman"/>
          <w:sz w:val="24"/>
          <w:szCs w:val="24"/>
          <w:lang w:val="uk-UA"/>
        </w:rPr>
        <w:t>ам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на могилі Цадика, але на голову всім звалилася, не проти ночі згадана, </w:t>
      </w:r>
      <w:r>
        <w:rPr>
          <w:rFonts w:ascii="Times New Roman" w:hAnsi="Times New Roman" w:cs="Times New Roman"/>
          <w:sz w:val="24"/>
          <w:szCs w:val="24"/>
          <w:lang w:val="uk-UA"/>
        </w:rPr>
        <w:t>р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адянська </w:t>
      </w:r>
      <w:r>
        <w:rPr>
          <w:rFonts w:ascii="Times New Roman" w:hAnsi="Times New Roman" w:cs="Times New Roman"/>
          <w:sz w:val="24"/>
          <w:szCs w:val="24"/>
          <w:lang w:val="uk-UA"/>
        </w:rPr>
        <w:t>в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лада. А вона вже постаралася монополізувати право на чудеса. Всі, хто що-небудь пам'ятав, старанно забули. А хто не хотів забувати, зникли. Загубилася </w:t>
      </w:r>
      <w:r>
        <w:rPr>
          <w:rFonts w:ascii="Times New Roman" w:hAnsi="Times New Roman" w:cs="Times New Roman"/>
          <w:sz w:val="24"/>
          <w:szCs w:val="24"/>
          <w:lang w:val="uk-UA"/>
        </w:rPr>
        <w:t>й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сама могила </w:t>
      </w:r>
      <w:proofErr w:type="spellStart"/>
      <w:r w:rsidRPr="00082C20">
        <w:rPr>
          <w:rFonts w:ascii="Times New Roman" w:hAnsi="Times New Roman" w:cs="Times New Roman"/>
          <w:sz w:val="24"/>
          <w:szCs w:val="24"/>
          <w:lang w:val="uk-UA"/>
        </w:rPr>
        <w:t>Шполяр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82C20">
        <w:rPr>
          <w:rFonts w:ascii="Times New Roman" w:hAnsi="Times New Roman" w:cs="Times New Roman"/>
          <w:sz w:val="24"/>
          <w:szCs w:val="24"/>
          <w:lang w:val="uk-UA"/>
        </w:rPr>
        <w:t>Зейд</w:t>
      </w:r>
      <w:r>
        <w:rPr>
          <w:rFonts w:ascii="Times New Roman" w:hAnsi="Times New Roman" w:cs="Times New Roman"/>
          <w:sz w:val="24"/>
          <w:szCs w:val="24"/>
          <w:lang w:val="uk-UA"/>
        </w:rPr>
        <w:t>е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>. Але в господарстві у Господа, самі знаєте, нічого не пропа</w:t>
      </w:r>
      <w:r w:rsidR="00494FB5">
        <w:rPr>
          <w:rFonts w:ascii="Times New Roman" w:hAnsi="Times New Roman" w:cs="Times New Roman"/>
          <w:sz w:val="24"/>
          <w:szCs w:val="24"/>
          <w:lang w:val="uk-UA"/>
        </w:rPr>
        <w:t>дає. Просто всьому свій час.</w:t>
      </w:r>
      <w:r w:rsidR="00494FB5">
        <w:rPr>
          <w:rFonts w:ascii="Times New Roman" w:hAnsi="Times New Roman" w:cs="Times New Roman"/>
          <w:sz w:val="24"/>
          <w:szCs w:val="24"/>
          <w:lang w:val="uk-UA"/>
        </w:rPr>
        <w:br/>
      </w:r>
      <w:r w:rsidR="00494FB5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Коротше, дозвольте представити - </w:t>
      </w:r>
      <w:proofErr w:type="spellStart"/>
      <w:r w:rsidRPr="00082C20">
        <w:rPr>
          <w:rFonts w:ascii="Times New Roman" w:hAnsi="Times New Roman" w:cs="Times New Roman"/>
          <w:sz w:val="24"/>
          <w:szCs w:val="24"/>
          <w:lang w:val="uk-UA"/>
        </w:rPr>
        <w:t>Борух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82C20">
        <w:rPr>
          <w:rFonts w:ascii="Times New Roman" w:hAnsi="Times New Roman" w:cs="Times New Roman"/>
          <w:sz w:val="24"/>
          <w:szCs w:val="24"/>
          <w:lang w:val="uk-UA"/>
        </w:rPr>
        <w:t>Фінкельштейн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. Діаманти - це його бізнес. І мільярди доларів - це його масштаби. А сам він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правовірний 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хасид. Тобто в такої людини все повинно бути в повному порядку. Але! Як і належить єврею, є у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Реб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82C20">
        <w:rPr>
          <w:rFonts w:ascii="Times New Roman" w:hAnsi="Times New Roman" w:cs="Times New Roman"/>
          <w:sz w:val="24"/>
          <w:szCs w:val="24"/>
          <w:lang w:val="uk-UA"/>
        </w:rPr>
        <w:t>Боруха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свій "</w:t>
      </w:r>
      <w:proofErr w:type="spellStart"/>
      <w:r w:rsidRPr="00082C20">
        <w:rPr>
          <w:rFonts w:ascii="Times New Roman" w:hAnsi="Times New Roman" w:cs="Times New Roman"/>
          <w:sz w:val="24"/>
          <w:szCs w:val="24"/>
          <w:lang w:val="uk-UA"/>
        </w:rPr>
        <w:t>цурис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>" (проблема), свій головний біль.</w:t>
      </w:r>
      <w:r w:rsidRPr="00082C20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У «проблеми» зріст під два метри. Великі </w:t>
      </w:r>
      <w:r>
        <w:rPr>
          <w:rFonts w:ascii="Times New Roman" w:hAnsi="Times New Roman" w:cs="Times New Roman"/>
          <w:sz w:val="24"/>
          <w:szCs w:val="24"/>
          <w:lang w:val="uk-UA"/>
        </w:rPr>
        <w:t>блакитн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>очі, біблійне о</w:t>
      </w:r>
      <w:r>
        <w:rPr>
          <w:rFonts w:ascii="Times New Roman" w:hAnsi="Times New Roman" w:cs="Times New Roman"/>
          <w:sz w:val="24"/>
          <w:szCs w:val="24"/>
          <w:lang w:val="uk-UA"/>
        </w:rPr>
        <w:t>бличчя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, широкі плечі. Ну, просто таки цар Давид. Це улюблений онук </w:t>
      </w:r>
      <w:proofErr w:type="spellStart"/>
      <w:r w:rsidRPr="00082C20">
        <w:rPr>
          <w:rFonts w:ascii="Times New Roman" w:hAnsi="Times New Roman" w:cs="Times New Roman"/>
          <w:sz w:val="24"/>
          <w:szCs w:val="24"/>
          <w:lang w:val="uk-UA"/>
        </w:rPr>
        <w:t>Іцик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. Або офіційно - </w:t>
      </w:r>
      <w:proofErr w:type="spellStart"/>
      <w:r w:rsidRPr="00082C20">
        <w:rPr>
          <w:rFonts w:ascii="Times New Roman" w:hAnsi="Times New Roman" w:cs="Times New Roman"/>
          <w:sz w:val="24"/>
          <w:szCs w:val="24"/>
          <w:lang w:val="uk-UA"/>
        </w:rPr>
        <w:t>Ісаак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Св</w:t>
      </w:r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819E1">
        <w:rPr>
          <w:rFonts w:ascii="Times New Roman" w:hAnsi="Times New Roman" w:cs="Times New Roman"/>
          <w:sz w:val="24"/>
          <w:szCs w:val="24"/>
          <w:lang w:val="uk-UA"/>
        </w:rPr>
        <w:t>тла голова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, знавець </w:t>
      </w:r>
      <w:proofErr w:type="spellStart"/>
      <w:r w:rsidRPr="00082C20">
        <w:rPr>
          <w:rFonts w:ascii="Times New Roman" w:hAnsi="Times New Roman" w:cs="Times New Roman"/>
          <w:sz w:val="24"/>
          <w:szCs w:val="24"/>
          <w:lang w:val="uk-UA"/>
        </w:rPr>
        <w:t>Талмуда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і </w:t>
      </w:r>
      <w:r>
        <w:rPr>
          <w:rFonts w:ascii="Times New Roman" w:hAnsi="Times New Roman" w:cs="Times New Roman"/>
          <w:sz w:val="24"/>
          <w:szCs w:val="24"/>
          <w:lang w:val="uk-UA"/>
        </w:rPr>
        <w:t>ще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спортсмен. Випускник найпрестижнішої в Єрусалимі </w:t>
      </w:r>
      <w:proofErr w:type="spellStart"/>
      <w:r w:rsidRPr="00082C20">
        <w:rPr>
          <w:rFonts w:ascii="Times New Roman" w:hAnsi="Times New Roman" w:cs="Times New Roman"/>
          <w:sz w:val="24"/>
          <w:szCs w:val="24"/>
          <w:lang w:val="uk-UA"/>
        </w:rPr>
        <w:t>єшиви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(єврейський теологічний ВНЗ) він встиг в рекордні три роки отримати ще магістра в галузі комп'ютерних наук в </w:t>
      </w:r>
      <w:proofErr w:type="spellStart"/>
      <w:r w:rsidRPr="00082C20">
        <w:rPr>
          <w:rFonts w:ascii="Times New Roman" w:hAnsi="Times New Roman" w:cs="Times New Roman"/>
          <w:sz w:val="24"/>
          <w:szCs w:val="24"/>
          <w:lang w:val="uk-UA"/>
        </w:rPr>
        <w:t>Массачусетському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технологічному інституті. Саме тоді він зумів розкрутити дуже динамічний і агресивний інтернетівський бізнес - проект (забезпечивши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конкурентам - 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Сергію </w:t>
      </w:r>
      <w:proofErr w:type="spellStart"/>
      <w:r w:rsidRPr="00082C20">
        <w:rPr>
          <w:rFonts w:ascii="Times New Roman" w:hAnsi="Times New Roman" w:cs="Times New Roman"/>
          <w:sz w:val="24"/>
          <w:szCs w:val="24"/>
          <w:lang w:val="uk-UA"/>
        </w:rPr>
        <w:t>Брину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і Марку Цукербергу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- 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багато безсонних ночей).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br/>
        <w:t> </w:t>
      </w:r>
      <w:r w:rsidR="00494FB5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Але в свої двадцять шість років, юнак,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що 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старанно дотримується безліч покладених </w:t>
      </w:r>
      <w:proofErr w:type="spellStart"/>
      <w:r w:rsidRPr="00082C20">
        <w:rPr>
          <w:rFonts w:ascii="Times New Roman" w:hAnsi="Times New Roman" w:cs="Times New Roman"/>
          <w:sz w:val="24"/>
          <w:szCs w:val="24"/>
          <w:lang w:val="uk-UA"/>
        </w:rPr>
        <w:t>мицвот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r w:rsidRPr="00A819E1">
        <w:rPr>
          <w:rStyle w:val="shorttext"/>
          <w:rFonts w:ascii="Times New Roman" w:hAnsi="Times New Roman" w:cs="Times New Roman"/>
          <w:sz w:val="24"/>
          <w:szCs w:val="24"/>
          <w:lang w:val="uk-UA"/>
        </w:rPr>
        <w:t>обітниць,</w:t>
      </w:r>
      <w:r>
        <w:rPr>
          <w:rStyle w:val="shorttext"/>
          <w:lang w:val="uk-UA"/>
        </w:rPr>
        <w:t xml:space="preserve"> 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заповідей),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так 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>і не приступив до виконання однієї з головних «пру у рв</w:t>
      </w:r>
      <w:r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» (іврит - «Плодіться і розмножуйтеся»). Чи то малий вміст </w:t>
      </w:r>
      <w:proofErr w:type="spellStart"/>
      <w:r w:rsidRPr="00082C20">
        <w:rPr>
          <w:rFonts w:ascii="Times New Roman" w:hAnsi="Times New Roman" w:cs="Times New Roman"/>
          <w:sz w:val="24"/>
          <w:szCs w:val="24"/>
          <w:lang w:val="uk-UA"/>
        </w:rPr>
        <w:t>тестерона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в крові, чи то дуже багато часу провів в сухому світі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математичних 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абстракцій. У всякому разі, ось уже п'ятий рік (!) </w:t>
      </w:r>
      <w:r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відповідь на заклик діда «</w:t>
      </w:r>
      <w:r>
        <w:rPr>
          <w:rFonts w:ascii="Times New Roman" w:hAnsi="Times New Roman" w:cs="Times New Roman"/>
          <w:sz w:val="24"/>
          <w:szCs w:val="24"/>
          <w:lang w:val="uk-UA"/>
        </w:rPr>
        <w:t>Одружись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>!» Онук відповідає «</w:t>
      </w:r>
      <w:r>
        <w:rPr>
          <w:rFonts w:ascii="Times New Roman" w:hAnsi="Times New Roman" w:cs="Times New Roman"/>
          <w:sz w:val="24"/>
          <w:szCs w:val="24"/>
          <w:lang w:val="uk-UA"/>
        </w:rPr>
        <w:t>Ще не час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!».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</w:p>
    <w:p w:rsidR="00CB54C1" w:rsidRPr="0007019D" w:rsidRDefault="00494FB5" w:rsidP="00494FB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І якраз на початку нашої історії до мільярдера в його особистому літаку підсаджується найбільший «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швицер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» з ескорту хасидів, які літають з бізнесменом по світу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lastRenderedPageBreak/>
        <w:t>для забезпечення постійного «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міньйон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а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» (комплект з десяти євреїв для повноцінності молитви). Саме він, рудобородий </w:t>
      </w:r>
      <w:proofErr w:type="spellStart"/>
      <w:r w:rsidR="00993DB2">
        <w:rPr>
          <w:rFonts w:ascii="Times New Roman" w:hAnsi="Times New Roman" w:cs="Times New Roman"/>
          <w:sz w:val="24"/>
          <w:szCs w:val="24"/>
          <w:lang w:val="uk-UA"/>
        </w:rPr>
        <w:t>реб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Нафталій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Горох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вський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- ходяча енциклопедія хасидських "</w:t>
      </w:r>
      <w:proofErr w:type="spellStart"/>
      <w:r w:rsidR="00993DB2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айс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" (притч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 та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легенд) - нагадує зневіреному дідові про цадика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Шполяр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Зейд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е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(тож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буде вічно ж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во його ім'я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!)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.  І уявіть собі, мільярдер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Фінкельштейн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що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по праву носить в колі колег кличку «тричі реаліст», піддається! Він відправляє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Нафталій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Горох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вського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та його приятеля </w:t>
      </w:r>
      <w:proofErr w:type="spellStart"/>
      <w:r w:rsidR="00993DB2">
        <w:rPr>
          <w:rFonts w:ascii="Times New Roman" w:hAnsi="Times New Roman" w:cs="Times New Roman"/>
          <w:sz w:val="24"/>
          <w:szCs w:val="24"/>
          <w:lang w:val="uk-UA"/>
        </w:rPr>
        <w:t>реб</w:t>
      </w:r>
      <w:proofErr w:type="spellEnd"/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93DB2">
        <w:rPr>
          <w:rFonts w:ascii="Times New Roman" w:hAnsi="Times New Roman" w:cs="Times New Roman"/>
          <w:sz w:val="24"/>
          <w:szCs w:val="24"/>
          <w:lang w:val="uk-UA"/>
        </w:rPr>
        <w:t>Гутмана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на Україну із завданням - розшукати могилу Цадика і привести її в порядок. Тоді дід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надішле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онука. І якщо вже Дух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Шполяр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Зейд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е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на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д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оуми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ть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цка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одружитися, то список з десятка найбагатших наречених світу буде напоготові, а </w:t>
      </w:r>
      <w:proofErr w:type="spellStart"/>
      <w:r w:rsidR="00993DB2">
        <w:rPr>
          <w:rFonts w:ascii="Times New Roman" w:hAnsi="Times New Roman" w:cs="Times New Roman"/>
          <w:sz w:val="24"/>
          <w:szCs w:val="24"/>
          <w:lang w:val="uk-UA"/>
        </w:rPr>
        <w:t>реб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Нафталій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, як «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шадхен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» (сват), отримає свій мільйон.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br/>
        <w:t>  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Розмірене і бідн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на події життя українського села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П</w:t>
      </w:r>
      <w:proofErr w:type="spellStart"/>
      <w:r w:rsidR="00993DB2">
        <w:rPr>
          <w:rFonts w:ascii="Times New Roman" w:hAnsi="Times New Roman" w:cs="Times New Roman"/>
          <w:sz w:val="24"/>
          <w:szCs w:val="24"/>
        </w:rPr>
        <w:t>i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счане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вибухає приїздом пари дивних євреїв. Розшукано могила Цадика. І настає ніч, коли два самодіяльних археолога, нарешті, піднімають перекинуту могильну плиту і протирають на ній напис: «Наскільки прекрасний цей світ, якщо ми не втрачаємо в ньому наших сердець».</w:t>
      </w:r>
      <w:r w:rsidR="00993DB2" w:rsidRPr="00A819E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Ох! Тобто: «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Вей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!»  Хвиля Божої благодаті, дивне чарівність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Шполяр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Зейд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е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накриває село. Пробуджуються Душі. А значить - любов! У кожній хаті!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br/>
        <w:t>  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ле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ж справа не в сексі. Точніше, не тільки в ньому.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Ото ж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вранці у всіх жінок загадково блищать очі. А мужики нервово озираються по боках і самі собі дивуються, що ось такі вони. У цей день у сільського магазинчика не збирається, як зазвичай, натовп на похмілля. До вечора у всіх хатах на столах димить борщ. А ще вареники і м'ясо з картоплею. Здивовано потіють, виставлені дружинами, пляшки з горілкою. Стирчать всюди букети квітів, принесені чоловіками.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Забуті чвари між сусідами. Тиша і спокій запанував в селі.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Більш того!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сільській птахофабриці різко зростає несучість курей, а на молочній фермі вже не знають, що робити з тією кількістю молока, яке стали давати корови. Ожили давно занедбані джерела з кришталево чистою водою. У садах дерева гнуться від тяжкості дозрілих до терміну яблук і груш. Так відбивається цей викид Божої Благодаті в матеріальному світі, що звикло вже до інших викидів. Так матеріалізується метафора - камінь з душі.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br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А тут ще жителі села дізнаються про приїзд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багатого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потенційного зятя. Кожен селянин впевнений, що саме його дочка може стати тією самою нареченою для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Ісаака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. І таких претенденток, виявилося, цілих дванадцять!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br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- Тільки цей хлопець підходить до могили їхнього "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Садика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", очі у нього відкриваються. І тут же йому на ці очі потрапляє моя дочка Елеонора! -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ф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ормулює сподівання селян тракторист Петро Онищенко.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же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на повному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серйоз</w:t>
      </w:r>
      <w:r w:rsidR="00993DB2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ведуться селянами розмови про складність прийняття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гіюру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(перехід в іудаїзм), про дотримання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кашрута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та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тонкощ</w:t>
      </w:r>
      <w:r w:rsidR="00993DB2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єврейської сімейного життя. Ще б такий приз - онук мільярдера.</w:t>
      </w:r>
      <w:r w:rsidR="00993DB2" w:rsidRPr="00A819E1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</w:t>
      </w:r>
      <w:r w:rsidR="00993DB2" w:rsidRPr="00082C20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="00993DB2" w:rsidRPr="00A819E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А </w:t>
      </w:r>
      <w:r>
        <w:rPr>
          <w:rFonts w:ascii="Times New Roman" w:hAnsi="Times New Roman" w:cs="Times New Roman"/>
          <w:sz w:val="24"/>
          <w:szCs w:val="24"/>
          <w:lang w:val="uk-UA"/>
        </w:rPr>
        <w:t>до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>мільярдер</w:t>
      </w:r>
      <w:r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82C20">
        <w:rPr>
          <w:rFonts w:ascii="Times New Roman" w:hAnsi="Times New Roman" w:cs="Times New Roman"/>
          <w:sz w:val="24"/>
          <w:szCs w:val="24"/>
          <w:lang w:val="uk-UA"/>
        </w:rPr>
        <w:t>Фінкельштейн</w:t>
      </w:r>
      <w:r>
        <w:rPr>
          <w:rFonts w:ascii="Times New Roman" w:hAnsi="Times New Roman" w:cs="Times New Roman"/>
          <w:sz w:val="24"/>
          <w:szCs w:val="24"/>
          <w:lang w:val="uk-UA"/>
        </w:rPr>
        <w:t>а</w:t>
      </w:r>
      <w:proofErr w:type="spellEnd"/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йде переможна реляція «Маємо знахідку! Надсилайте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Ісаака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! »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br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Дід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Фінкельштейн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впевнений, що хлопчика можна злякати.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3DB2" w:rsidRPr="00A819E1">
        <w:rPr>
          <w:rFonts w:ascii="Times New Roman" w:hAnsi="Times New Roman" w:cs="Times New Roman"/>
          <w:sz w:val="24"/>
          <w:szCs w:val="24"/>
          <w:lang w:val="uk-UA"/>
        </w:rPr>
        <w:t>Тож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Ісаак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, летить в Україну, не підозрюючи про справжню мету поїздки. Просто, як кращий студент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єшиви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удостоєний права стати першим паломником знову відкритого світу Святого місця.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br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Але в аеропорту Києва "Першого Прочанина" ніхто не зустрічає. Тому що якраз в цей момент в нашу історію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пливає українська мафія, Служба Безпеки України і доморощені сільські фахівці з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к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іднепінг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ом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br/>
        <w:t xml:space="preserve">            О! У Вас, здається,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виникло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питання - до чого тут СБУ і мафія? Ну,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х</w:t>
      </w:r>
      <w:proofErr w:type="spellStart"/>
      <w:r w:rsidR="00993DB2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93DB2">
        <w:rPr>
          <w:rFonts w:ascii="Times New Roman" w:hAnsi="Times New Roman" w:cs="Times New Roman"/>
          <w:sz w:val="24"/>
          <w:szCs w:val="24"/>
          <w:lang w:val="uk-UA"/>
        </w:rPr>
        <w:t>ба ж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щось може відбуватися без участі таких організацій ?!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 Невже вони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можуть пройти повз настільки ласого шматка - діамантовий мільярдер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?                                                             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Отже,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Іцик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у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доводиться самому добиратися до села. Тут-то, ясна річ, втрутиться Дух Цадика і в нашій історії як би ненароком виникне дівчина Маргарита. Студентка, красуня і розумниця - мешканка села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П</w:t>
      </w:r>
      <w:proofErr w:type="spellStart"/>
      <w:r w:rsidR="00993DB2">
        <w:rPr>
          <w:rFonts w:ascii="Times New Roman" w:hAnsi="Times New Roman" w:cs="Times New Roman"/>
          <w:sz w:val="24"/>
          <w:szCs w:val="24"/>
        </w:rPr>
        <w:t>i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счане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нука заслуженого агронома, а нині пенсіонера Грицька Панченко.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br/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Ось вона - Рита, як і належить гостинному гіду, проведе нашого паломника на могилу Цадика. Юнак звершить вечірню молитву "Маарів". Самі розумієте, що згідно ПБСМ (правилами перебування на Святому місці), очі у нього відкриються. І на ці очі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lastRenderedPageBreak/>
        <w:t>потрапить... Так! Маргарита!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br/>
        <w:t> 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О, ця дивовижна ніч на сіннику!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О,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юність і пристрасть, що живиться ще й музикою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Каббали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. Але тільки не треба, дорогий читачу, відразу пускати свою фантазію по накатаній дорозі! Навіть коли серця б'ються в унісон, справжній хасид нічого собі не дозволить! Ніяких! Навіть дотиків бути не може до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хупи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(офіційний релігійний єврейський обряд одруження)! Чи не правда, ця дрібна деталь додає гостроти епізоду на сіннику?</w:t>
      </w:r>
      <w:r w:rsidR="00993DB2" w:rsidRPr="00082C20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Коротше кажучи, самодіяльний археолог </w:t>
      </w:r>
      <w:proofErr w:type="spellStart"/>
      <w:r w:rsidR="00993DB2">
        <w:rPr>
          <w:rFonts w:ascii="Times New Roman" w:hAnsi="Times New Roman" w:cs="Times New Roman"/>
          <w:sz w:val="24"/>
          <w:szCs w:val="24"/>
          <w:lang w:val="uk-UA"/>
        </w:rPr>
        <w:t>реб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Нафталій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Горохівський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що прийшов на ранкову молитву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до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могил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Праведника зустрічає онука всесильного мільярдера і чує від того довгоочікуване: "Хочу одружитися!".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Але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тут же, на свій жах, дізнається, хто вона - та єдина на світі наречена.</w:t>
      </w:r>
      <w:r w:rsidR="00993DB2" w:rsidRPr="006D13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Мало того, що вона </w:t>
      </w:r>
      <w:r w:rsidR="00993DB2" w:rsidRPr="00A819E1">
        <w:rPr>
          <w:rStyle w:val="alt-edited"/>
          <w:rFonts w:ascii="Times New Roman" w:hAnsi="Times New Roman" w:cs="Times New Roman"/>
          <w:sz w:val="24"/>
          <w:szCs w:val="24"/>
          <w:lang w:val="uk-UA"/>
        </w:rPr>
        <w:t>не значиться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 у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списк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з десятка найбагатших наречених світу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, що приготував для онука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Дід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Фінкельштейн</w:t>
      </w:r>
      <w:proofErr w:type="spellEnd"/>
      <w:r w:rsidR="00993DB2">
        <w:rPr>
          <w:rFonts w:ascii="Times New Roman" w:hAnsi="Times New Roman" w:cs="Times New Roman"/>
          <w:sz w:val="24"/>
          <w:szCs w:val="24"/>
          <w:lang w:val="uk-UA"/>
        </w:rPr>
        <w:t>. Вона не єврейка!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br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Дзвінок в Париж. Там якраз в цей момент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а прийомі у прем'єр - міністра Франції</w:t>
      </w:r>
      <w:r w:rsidR="00993DB2">
        <w:rPr>
          <w:rStyle w:val="shorttext"/>
          <w:rFonts w:ascii="Times New Roman" w:hAnsi="Times New Roman" w:cs="Times New Roman"/>
          <w:sz w:val="24"/>
          <w:szCs w:val="24"/>
          <w:lang w:val="uk-UA"/>
        </w:rPr>
        <w:t xml:space="preserve"> мільярдер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Дід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Фінкельштейн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. "Все в порядку!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 - доклада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є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93DB2">
        <w:rPr>
          <w:rFonts w:ascii="Times New Roman" w:hAnsi="Times New Roman" w:cs="Times New Roman"/>
          <w:sz w:val="24"/>
          <w:szCs w:val="24"/>
          <w:lang w:val="uk-UA"/>
        </w:rPr>
        <w:t>Гороховський</w:t>
      </w:r>
      <w:proofErr w:type="spellEnd"/>
      <w:r w:rsidR="00993DB2">
        <w:rPr>
          <w:rFonts w:ascii="Times New Roman" w:hAnsi="Times New Roman" w:cs="Times New Roman"/>
          <w:sz w:val="24"/>
          <w:szCs w:val="24"/>
          <w:lang w:val="uk-UA"/>
        </w:rPr>
        <w:t>. -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Ваш онук горить від кохання! Але ... ". І далі про біду. Про наречену - селянку, та ще й «</w:t>
      </w:r>
      <w:proofErr w:type="spellStart"/>
      <w:r w:rsidR="00993DB2">
        <w:rPr>
          <w:rFonts w:ascii="Times New Roman" w:hAnsi="Times New Roman" w:cs="Times New Roman"/>
          <w:sz w:val="24"/>
          <w:szCs w:val="24"/>
          <w:lang w:val="uk-UA"/>
        </w:rPr>
        <w:t>г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ойк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у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" (не єврейку)! Бізнесмен реагує на позаштатну ситуацію саме тими словами, з яких ми й почали нашу розповідь.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br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Я думаю, панове, не мені вам розповідати про експресивніст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ь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ідишу. Тому ні керівництво Служби безпеки України, ні навіть керівники української мафії, ознайомившись з монологом розлюченого мільярдера,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ніяк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не заздрять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реб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93DB2">
        <w:rPr>
          <w:rFonts w:ascii="Times New Roman" w:hAnsi="Times New Roman" w:cs="Times New Roman"/>
          <w:sz w:val="24"/>
          <w:szCs w:val="24"/>
          <w:lang w:val="uk-UA"/>
        </w:rPr>
        <w:t>Гороховському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Тож у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надії половити рибу в цій каламутній воді вони підтягують до села свої ударні групи.</w:t>
      </w:r>
      <w:r w:rsidR="00993DB2" w:rsidRPr="00082C20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="00993DB2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Кульмінація. Особистий літак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Фінкельштейна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прибуває до Києва. У клубах пилу кавалькада лімузинів вкочується в село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П</w:t>
      </w:r>
      <w:proofErr w:type="spellStart"/>
      <w:r w:rsidR="00993DB2">
        <w:rPr>
          <w:rFonts w:ascii="Times New Roman" w:hAnsi="Times New Roman" w:cs="Times New Roman"/>
          <w:sz w:val="24"/>
          <w:szCs w:val="24"/>
        </w:rPr>
        <w:t>i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счане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993DB2">
        <w:rPr>
          <w:rFonts w:ascii="Times New Roman" w:hAnsi="Times New Roman" w:cs="Times New Roman"/>
          <w:sz w:val="24"/>
          <w:szCs w:val="24"/>
          <w:lang w:val="uk-UA"/>
        </w:rPr>
        <w:t>Дал</w:t>
      </w:r>
      <w:r w:rsidR="00993DB2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93DB2" w:rsidRPr="00A819E1">
        <w:rPr>
          <w:rFonts w:ascii="Times New Roman" w:hAnsi="Times New Roman" w:cs="Times New Roman"/>
          <w:sz w:val="24"/>
          <w:szCs w:val="24"/>
          <w:lang w:val="uk-UA"/>
        </w:rPr>
        <w:t xml:space="preserve"> буд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993DB2" w:rsidRPr="00A819E1">
        <w:rPr>
          <w:rFonts w:ascii="Times New Roman" w:hAnsi="Times New Roman" w:cs="Times New Roman"/>
          <w:sz w:val="24"/>
          <w:szCs w:val="24"/>
          <w:lang w:val="uk-UA"/>
        </w:rPr>
        <w:t>ть п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ерипетії з участю селян, мафії і Служби безпеки.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br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Але найважливішими і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по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людські зрозумілими стануть взаємовідносини двох дідусів. Бізнесмена світового масштабу і простого заслуженого агронома на пенсії - діда Грицька.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br/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Тому як, при зустрічі пихатий мільярдер, впевнений, що крім співробітників його ніхто не зрозуміє, дозволяє собі на тому ж самому ідиші озвучити міркування з приводу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зовнішнього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ви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гляду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і розумових здібностей "знахабнілих" потенційних "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міхітунем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" (</w:t>
      </w:r>
      <w:r w:rsidRPr="00494FB5">
        <w:rPr>
          <w:rStyle w:val="rynqvb"/>
          <w:rFonts w:ascii="Times New Roman" w:hAnsi="Times New Roman" w:cs="Times New Roman"/>
          <w:sz w:val="24"/>
          <w:szCs w:val="24"/>
          <w:lang w:val="uk-UA"/>
        </w:rPr>
        <w:t>ідиш: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родичів). І несподівано отримує відсіч. Адже у діда Грицька в дитинстві сусіди були євреї. І він не тільки розуміє, але вміє і сам викласти свою точку зору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ц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іє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ю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славн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ою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мовою.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br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"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Геволт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!" (</w:t>
      </w:r>
      <w:r w:rsidRPr="00494FB5">
        <w:rPr>
          <w:rStyle w:val="rynqvb"/>
          <w:rFonts w:ascii="Times New Roman" w:hAnsi="Times New Roman" w:cs="Times New Roman"/>
          <w:sz w:val="24"/>
          <w:szCs w:val="24"/>
          <w:lang w:val="uk-UA"/>
        </w:rPr>
        <w:t>ідиш:</w:t>
      </w:r>
      <w:r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Кошмар). Руйнується і без того вельми хистка надія на щастя закоханих. Тепер не тільки з вини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Фінкельштейна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(нашого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Монтеккі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з його хасидської непохитністю і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мільярдерськ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ми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замашками), але і з боку діда Грицька (нашого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Капулетті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з його почуттям власної гідності).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br/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 І нехай закохана і перелякана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онука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Ріта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просить: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br/>
        <w:t xml:space="preserve">      - Діда, дорогий! Мені ж не з ним жити. Він моєму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Іцик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у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просто дідусь.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br/>
        <w:t>  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 - Ні - відповідає дід Грицько - У житті тільки так,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р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дна моя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. Або ти людина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, або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br/>
        <w:t xml:space="preserve">назавжди ніхто. 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Непроста буде ніч. З самих корисливих - вони ж політичні - спонукань на діда накинуться і мафіозі і співробітники Служби Безпеки України. Але твердий буде дід Грицько, підтриманий селянами і, уявіть собі, самим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Шполяр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Зейд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е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br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Доведеться "крутому" мільярдерові переглянути багато свої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х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установ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к. Просити вибачення. І свататися. Чого не зробиш для щастя улюбленого внука під впливом розлитої в вищевказаному районі Божої Благодаті високої концентрації.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br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bookmarkStart w:id="0" w:name="_GoBack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Як годиться, все завершується «</w:t>
      </w:r>
      <w:r w:rsidR="0007019D">
        <w:rPr>
          <w:rFonts w:ascii="Times New Roman" w:hAnsi="Times New Roman" w:cs="Times New Roman"/>
          <w:sz w:val="24"/>
          <w:szCs w:val="24"/>
          <w:lang w:val="uk-UA"/>
        </w:rPr>
        <w:t>г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епі-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ендом»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7019D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величезн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им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весіллям за участю селян і гостей містера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Фінкельштейна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, що злет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яться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з усіх кінців світу. Обов'язково будуть президенти Америки, Росії, України та інших країн. Саудівські принци і Далай-</w:t>
      </w:r>
      <w:r w:rsidR="0007019D">
        <w:rPr>
          <w:rFonts w:ascii="Times New Roman" w:hAnsi="Times New Roman" w:cs="Times New Roman"/>
          <w:sz w:val="24"/>
          <w:szCs w:val="24"/>
          <w:lang w:val="uk-UA"/>
        </w:rPr>
        <w:t>л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ама. Аристократи Європи і бізнесмени Африки. Тому що діаманти </w:t>
      </w:r>
      <w:r w:rsidR="0007019D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це такий бізнес!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br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Тож </w:t>
      </w:r>
      <w:r w:rsidR="0007019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нтернаціональний акторський склад.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Мовна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поліфонія. Тумани над річкою, безкраї простори квітучої України, вулички Єрусалиму, Версаль і Нью-Йорк. Запальні </w:t>
      </w:r>
      <w:r w:rsidR="00993DB2" w:rsidRPr="00A819E1">
        <w:rPr>
          <w:rStyle w:val="shorttext"/>
          <w:rFonts w:ascii="Times New Roman" w:hAnsi="Times New Roman" w:cs="Times New Roman"/>
          <w:sz w:val="24"/>
          <w:szCs w:val="24"/>
          <w:lang w:val="uk-UA"/>
        </w:rPr>
        <w:lastRenderedPageBreak/>
        <w:t>українські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 xml:space="preserve">  та 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хасидські танці і задушевні східноєвропейські наспіви, головним з яких буде знаменитий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нігун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(наспів) «Гоп,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казакес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» ("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Hupp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Cossack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") складений дві сотні років тому сам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е Цадиком</w:t>
      </w:r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Шполяр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Зейд</w:t>
      </w:r>
      <w:r w:rsidR="00993DB2">
        <w:rPr>
          <w:rFonts w:ascii="Times New Roman" w:hAnsi="Times New Roman" w:cs="Times New Roman"/>
          <w:sz w:val="24"/>
          <w:szCs w:val="24"/>
          <w:lang w:val="uk-UA"/>
        </w:rPr>
        <w:t>е</w:t>
      </w:r>
      <w:proofErr w:type="spellEnd"/>
      <w:r w:rsidR="00993DB2" w:rsidRPr="00082C20">
        <w:rPr>
          <w:rFonts w:ascii="Times New Roman" w:hAnsi="Times New Roman" w:cs="Times New Roman"/>
          <w:sz w:val="24"/>
          <w:szCs w:val="24"/>
          <w:lang w:val="uk-UA"/>
        </w:rPr>
        <w:t>.</w:t>
      </w:r>
      <w:bookmarkEnd w:id="0"/>
    </w:p>
    <w:sectPr w:rsidR="00CB54C1" w:rsidRPr="0007019D" w:rsidSect="00C17A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0E20" w:rsidRDefault="00370E20" w:rsidP="00484EB4">
      <w:pPr>
        <w:spacing w:after="0" w:line="240" w:lineRule="auto"/>
      </w:pPr>
      <w:r>
        <w:separator/>
      </w:r>
    </w:p>
  </w:endnote>
  <w:endnote w:type="continuationSeparator" w:id="0">
    <w:p w:rsidR="00370E20" w:rsidRDefault="00370E20" w:rsidP="00484E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5DA" w:rsidRDefault="00370E2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315366"/>
      <w:docPartObj>
        <w:docPartGallery w:val="Page Numbers (Bottom of Page)"/>
        <w:docPartUnique/>
      </w:docPartObj>
    </w:sdtPr>
    <w:sdtEndPr/>
    <w:sdtContent>
      <w:p w:rsidR="008A35DA" w:rsidRDefault="00B323AB">
        <w:pPr>
          <w:pStyle w:val="a6"/>
          <w:jc w:val="right"/>
        </w:pPr>
        <w:r>
          <w:fldChar w:fldCharType="begin"/>
        </w:r>
        <w:r w:rsidR="00993DB2">
          <w:instrText xml:space="preserve"> PAGE   \* MERGEFORMAT </w:instrText>
        </w:r>
        <w:r>
          <w:fldChar w:fldCharType="separate"/>
        </w:r>
        <w:r w:rsidR="00D14A4C">
          <w:rPr>
            <w:noProof/>
          </w:rPr>
          <w:t>1</w:t>
        </w:r>
        <w:r>
          <w:fldChar w:fldCharType="end"/>
        </w:r>
      </w:p>
    </w:sdtContent>
  </w:sdt>
  <w:p w:rsidR="008A35DA" w:rsidRDefault="00370E20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5DA" w:rsidRDefault="00370E2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0E20" w:rsidRDefault="00370E20" w:rsidP="00484EB4">
      <w:pPr>
        <w:spacing w:after="0" w:line="240" w:lineRule="auto"/>
      </w:pPr>
      <w:r>
        <w:separator/>
      </w:r>
    </w:p>
  </w:footnote>
  <w:footnote w:type="continuationSeparator" w:id="0">
    <w:p w:rsidR="00370E20" w:rsidRDefault="00370E20" w:rsidP="00484E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5DA" w:rsidRDefault="00370E2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5DA" w:rsidRDefault="00370E20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5DA" w:rsidRDefault="00370E2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3DB2"/>
    <w:rsid w:val="00050B60"/>
    <w:rsid w:val="0007019D"/>
    <w:rsid w:val="000D5405"/>
    <w:rsid w:val="001B0A43"/>
    <w:rsid w:val="00370E20"/>
    <w:rsid w:val="00484EB4"/>
    <w:rsid w:val="00494FB5"/>
    <w:rsid w:val="004959C9"/>
    <w:rsid w:val="00550147"/>
    <w:rsid w:val="00583C73"/>
    <w:rsid w:val="005F5F63"/>
    <w:rsid w:val="006174EC"/>
    <w:rsid w:val="0065466B"/>
    <w:rsid w:val="00694051"/>
    <w:rsid w:val="006C2C1B"/>
    <w:rsid w:val="0076246B"/>
    <w:rsid w:val="00820DFE"/>
    <w:rsid w:val="008450F6"/>
    <w:rsid w:val="00847F11"/>
    <w:rsid w:val="00847F6F"/>
    <w:rsid w:val="008C0236"/>
    <w:rsid w:val="009505EF"/>
    <w:rsid w:val="00993DB2"/>
    <w:rsid w:val="00A02070"/>
    <w:rsid w:val="00A06C39"/>
    <w:rsid w:val="00A96265"/>
    <w:rsid w:val="00B323AB"/>
    <w:rsid w:val="00BD27B3"/>
    <w:rsid w:val="00BD2888"/>
    <w:rsid w:val="00C1533F"/>
    <w:rsid w:val="00CB54C1"/>
    <w:rsid w:val="00D14A4C"/>
    <w:rsid w:val="00F24C45"/>
    <w:rsid w:val="00FB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81AFC"/>
  <w15:docId w15:val="{4D741E51-403E-44DC-A04D-AB9C23BFE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93DB2"/>
    <w:rPr>
      <w:rFonts w:eastAsiaTheme="minorHAns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horttext">
    <w:name w:val="short_text"/>
    <w:basedOn w:val="a0"/>
    <w:rsid w:val="00993DB2"/>
  </w:style>
  <w:style w:type="paragraph" w:styleId="a3">
    <w:name w:val="No Spacing"/>
    <w:uiPriority w:val="1"/>
    <w:qFormat/>
    <w:rsid w:val="00993DB2"/>
    <w:pPr>
      <w:spacing w:after="0" w:line="240" w:lineRule="auto"/>
    </w:pPr>
    <w:rPr>
      <w:rFonts w:eastAsiaTheme="minorHAnsi"/>
      <w:lang w:eastAsia="en-US"/>
    </w:rPr>
  </w:style>
  <w:style w:type="character" w:customStyle="1" w:styleId="alt-edited">
    <w:name w:val="alt-edited"/>
    <w:basedOn w:val="a0"/>
    <w:rsid w:val="00993DB2"/>
  </w:style>
  <w:style w:type="paragraph" w:styleId="a4">
    <w:name w:val="header"/>
    <w:basedOn w:val="a"/>
    <w:link w:val="a5"/>
    <w:uiPriority w:val="99"/>
    <w:semiHidden/>
    <w:unhideWhenUsed/>
    <w:rsid w:val="00993D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93DB2"/>
    <w:rPr>
      <w:rFonts w:eastAsiaTheme="minorHAnsi"/>
      <w:lang w:eastAsia="en-US"/>
    </w:rPr>
  </w:style>
  <w:style w:type="paragraph" w:styleId="a6">
    <w:name w:val="footer"/>
    <w:basedOn w:val="a"/>
    <w:link w:val="a7"/>
    <w:uiPriority w:val="99"/>
    <w:unhideWhenUsed/>
    <w:rsid w:val="00993D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93DB2"/>
    <w:rPr>
      <w:rFonts w:eastAsiaTheme="minorHAnsi"/>
      <w:lang w:eastAsia="en-US"/>
    </w:rPr>
  </w:style>
  <w:style w:type="character" w:customStyle="1" w:styleId="rynqvb">
    <w:name w:val="rynqvb"/>
    <w:basedOn w:val="a0"/>
    <w:rsid w:val="00494F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1818</Words>
  <Characters>10366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yefim</dc:creator>
  <cp:lastModifiedBy>Vlad</cp:lastModifiedBy>
  <cp:revision>4</cp:revision>
  <dcterms:created xsi:type="dcterms:W3CDTF">2025-09-03T04:04:00Z</dcterms:created>
  <dcterms:modified xsi:type="dcterms:W3CDTF">2026-03-27T17:00:00Z</dcterms:modified>
</cp:coreProperties>
</file>