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55F" w:rsidRPr="00ED7141" w:rsidRDefault="00E3755F" w:rsidP="00770B1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нас звичне суєтне життя. Ми ходимо по магазинах, вибираємо меблі та інші речі разом із близькими, сперечаємося. А ввечері поринаємо у світ розваг і зовсім забуваємо, що паралельно хтось заради нашого спокою поринає у світ війни. Іноді достатньо одній людині зупинитися на одну хвилину, аби згадати про </w:t>
      </w:r>
      <w:r w:rsidR="00770B11">
        <w:rPr>
          <w:rFonts w:ascii="Times New Roman" w:hAnsi="Times New Roman" w:cs="Times New Roman"/>
          <w:sz w:val="28"/>
          <w:szCs w:val="28"/>
          <w:lang w:val="uk-UA"/>
        </w:rPr>
        <w:t>потребу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подяки і справжні цінності. </w:t>
      </w:r>
    </w:p>
    <w:p w:rsidR="00E3755F" w:rsidRDefault="00664E4E" w:rsidP="00770B11">
      <w:pPr>
        <w:spacing w:line="36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</w:t>
      </w:r>
    </w:p>
    <w:p w:rsidR="00E3755F" w:rsidRDefault="00E3755F" w:rsidP="00437C8A">
      <w:pPr>
        <w:spacing w:line="36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C00AF" w:rsidRPr="00770B11" w:rsidRDefault="00E3755F" w:rsidP="00437C8A">
      <w:pPr>
        <w:spacing w:line="360" w:lineRule="auto"/>
        <w:ind w:firstLine="708"/>
        <w:contextualSpacing/>
        <w:rPr>
          <w:rFonts w:ascii="Courier New" w:hAnsi="Courier New" w:cs="Courier New"/>
          <w:b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</w:t>
      </w:r>
      <w:r w:rsidR="0091077E" w:rsidRPr="00770B11">
        <w:rPr>
          <w:rFonts w:ascii="Courier New" w:hAnsi="Courier New" w:cs="Courier New"/>
          <w:b/>
          <w:sz w:val="24"/>
          <w:szCs w:val="24"/>
          <w:lang w:val="uk-UA"/>
        </w:rPr>
        <w:t xml:space="preserve">ЗУПИНИСЬ  НА </w:t>
      </w:r>
      <w:r w:rsidR="002C00AF" w:rsidRPr="00770B11">
        <w:rPr>
          <w:rFonts w:ascii="Courier New" w:hAnsi="Courier New" w:cs="Courier New"/>
          <w:b/>
          <w:sz w:val="24"/>
          <w:szCs w:val="24"/>
          <w:lang w:val="uk-UA"/>
        </w:rPr>
        <w:t xml:space="preserve"> МИТЬ</w:t>
      </w:r>
    </w:p>
    <w:p w:rsidR="00770B11" w:rsidRPr="00770B11" w:rsidRDefault="00770B11" w:rsidP="00437C8A">
      <w:pPr>
        <w:spacing w:line="360" w:lineRule="auto"/>
        <w:ind w:firstLine="708"/>
        <w:contextualSpacing/>
        <w:rPr>
          <w:rFonts w:ascii="Courier New" w:hAnsi="Courier New" w:cs="Courier New"/>
          <w:b/>
          <w:sz w:val="24"/>
          <w:szCs w:val="24"/>
          <w:lang w:val="uk-UA"/>
        </w:rPr>
      </w:pPr>
      <w:r w:rsidRPr="00770B11">
        <w:rPr>
          <w:rFonts w:ascii="Courier New" w:hAnsi="Courier New" w:cs="Courier New"/>
          <w:b/>
          <w:sz w:val="24"/>
          <w:szCs w:val="24"/>
          <w:lang w:val="uk-UA"/>
        </w:rPr>
        <w:t>Сценарна ідея ігрового короткометражного фільму</w:t>
      </w:r>
    </w:p>
    <w:p w:rsidR="002C00AF" w:rsidRDefault="002C00AF" w:rsidP="00437C8A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E749D9" w:rsidRPr="004630DA" w:rsidRDefault="004B6DDD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4630DA">
        <w:rPr>
          <w:rFonts w:ascii="Courier New" w:hAnsi="Courier New" w:cs="Courier New"/>
          <w:sz w:val="24"/>
          <w:szCs w:val="24"/>
          <w:lang w:val="uk-UA"/>
        </w:rPr>
        <w:t>Звучить важка музика (рок чи метал). Білим по чорному на екрані написано: «Мить</w:t>
      </w:r>
      <w:r w:rsidR="005E5005" w:rsidRPr="004630DA">
        <w:rPr>
          <w:rFonts w:ascii="Courier New" w:hAnsi="Courier New" w:cs="Courier New"/>
          <w:sz w:val="24"/>
          <w:szCs w:val="24"/>
          <w:lang w:val="uk-UA"/>
        </w:rPr>
        <w:t>»</w:t>
      </w:r>
      <w:r w:rsidRPr="004630DA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4630DA" w:rsidRDefault="005E5005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4630DA">
        <w:rPr>
          <w:rFonts w:ascii="Courier New" w:hAnsi="Courier New" w:cs="Courier New"/>
          <w:sz w:val="24"/>
          <w:szCs w:val="24"/>
          <w:lang w:val="uk-UA"/>
        </w:rPr>
        <w:t>«</w:t>
      </w:r>
      <w:r w:rsidR="004B6DDD" w:rsidRPr="004630DA">
        <w:rPr>
          <w:rFonts w:ascii="Courier New" w:hAnsi="Courier New" w:cs="Courier New"/>
          <w:sz w:val="24"/>
          <w:szCs w:val="24"/>
          <w:lang w:val="uk-UA"/>
        </w:rPr>
        <w:t>Епіцентр</w:t>
      </w:r>
      <w:r w:rsidRPr="004630DA">
        <w:rPr>
          <w:rFonts w:ascii="Courier New" w:hAnsi="Courier New" w:cs="Courier New"/>
          <w:sz w:val="24"/>
          <w:szCs w:val="24"/>
          <w:lang w:val="uk-UA"/>
        </w:rPr>
        <w:t>»</w:t>
      </w:r>
      <w:r w:rsidR="004B6DDD" w:rsidRPr="004630DA">
        <w:rPr>
          <w:rFonts w:ascii="Courier New" w:hAnsi="Courier New" w:cs="Courier New"/>
          <w:sz w:val="24"/>
          <w:szCs w:val="24"/>
          <w:lang w:val="uk-UA"/>
        </w:rPr>
        <w:t xml:space="preserve">. Магазини меблів, рамок, штор, паперу. </w:t>
      </w:r>
    </w:p>
    <w:p w:rsidR="004630DA" w:rsidRDefault="004B6DDD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4630DA">
        <w:rPr>
          <w:rFonts w:ascii="Courier New" w:hAnsi="Courier New" w:cs="Courier New"/>
          <w:sz w:val="24"/>
          <w:szCs w:val="24"/>
          <w:lang w:val="uk-UA"/>
        </w:rPr>
        <w:t xml:space="preserve">Усі ці товари люди обирають, бігаючи з одного місця на інше, часто у суперечках і сварках. Але багато хто поєднує суєтність із посмішками один до одного, навіть із поцілунками. У круговерті шопінгу камера виділяє крупним планом одну жінку, років 40-50. </w:t>
      </w:r>
    </w:p>
    <w:p w:rsidR="004B6DDD" w:rsidRPr="004630DA" w:rsidRDefault="004B6DDD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4630DA">
        <w:rPr>
          <w:rFonts w:ascii="Courier New" w:hAnsi="Courier New" w:cs="Courier New"/>
          <w:sz w:val="24"/>
          <w:szCs w:val="24"/>
          <w:lang w:val="uk-UA"/>
        </w:rPr>
        <w:t xml:space="preserve">Вона приїхала сама, </w:t>
      </w:r>
      <w:r w:rsidR="0048677F" w:rsidRPr="004630DA">
        <w:rPr>
          <w:rFonts w:ascii="Courier New" w:hAnsi="Courier New" w:cs="Courier New"/>
          <w:sz w:val="24"/>
          <w:szCs w:val="24"/>
          <w:lang w:val="uk-UA"/>
        </w:rPr>
        <w:t xml:space="preserve">бо </w:t>
      </w:r>
      <w:r w:rsidRPr="004630DA">
        <w:rPr>
          <w:rFonts w:ascii="Courier New" w:hAnsi="Courier New" w:cs="Courier New"/>
          <w:sz w:val="24"/>
          <w:szCs w:val="24"/>
          <w:lang w:val="uk-UA"/>
        </w:rPr>
        <w:t>знову треба покращувати житлові умови своєї хати. Зн</w:t>
      </w:r>
      <w:r w:rsidR="0048677F" w:rsidRPr="004630DA">
        <w:rPr>
          <w:rFonts w:ascii="Courier New" w:hAnsi="Courier New" w:cs="Courier New"/>
          <w:sz w:val="24"/>
          <w:szCs w:val="24"/>
          <w:lang w:val="uk-UA"/>
        </w:rPr>
        <w:t>ову треба прийняти рішення самостійно</w:t>
      </w:r>
      <w:r w:rsidRPr="004630DA">
        <w:rPr>
          <w:rFonts w:ascii="Courier New" w:hAnsi="Courier New" w:cs="Courier New"/>
          <w:sz w:val="24"/>
          <w:szCs w:val="24"/>
          <w:lang w:val="uk-UA"/>
        </w:rPr>
        <w:t xml:space="preserve">, вибрати шпалери, </w:t>
      </w:r>
      <w:r w:rsidR="00C10BEA" w:rsidRPr="004630DA">
        <w:rPr>
          <w:rFonts w:ascii="Courier New" w:hAnsi="Courier New" w:cs="Courier New"/>
          <w:sz w:val="24"/>
          <w:szCs w:val="24"/>
          <w:lang w:val="uk-UA"/>
        </w:rPr>
        <w:t>фарби, потім самій</w:t>
      </w:r>
      <w:r w:rsidR="0048677F" w:rsidRPr="004630DA">
        <w:rPr>
          <w:rFonts w:ascii="Courier New" w:hAnsi="Courier New" w:cs="Courier New"/>
          <w:sz w:val="24"/>
          <w:szCs w:val="24"/>
          <w:lang w:val="uk-UA"/>
        </w:rPr>
        <w:t xml:space="preserve"> дотягнути їх до виходу, заштовхати</w:t>
      </w:r>
      <w:r w:rsidR="00C10BEA" w:rsidRPr="004630DA">
        <w:rPr>
          <w:rFonts w:ascii="Courier New" w:hAnsi="Courier New" w:cs="Courier New"/>
          <w:sz w:val="24"/>
          <w:szCs w:val="24"/>
          <w:lang w:val="uk-UA"/>
        </w:rPr>
        <w:t xml:space="preserve"> у таксі, після чого – самій робити косметичний ремонт. </w:t>
      </w:r>
      <w:r w:rsidR="002B6C71">
        <w:rPr>
          <w:rFonts w:ascii="Courier New" w:hAnsi="Courier New" w:cs="Courier New"/>
          <w:sz w:val="24"/>
          <w:szCs w:val="24"/>
          <w:lang w:val="uk-UA"/>
        </w:rPr>
        <w:t xml:space="preserve">Усі ці роздуми фіксуються у неї в поспішних рухах і швидкому огляді товарів. </w:t>
      </w:r>
      <w:r w:rsidR="00C10BEA" w:rsidRPr="004630DA">
        <w:rPr>
          <w:rFonts w:ascii="Courier New" w:hAnsi="Courier New" w:cs="Courier New"/>
          <w:sz w:val="24"/>
          <w:szCs w:val="24"/>
          <w:lang w:val="uk-UA"/>
        </w:rPr>
        <w:t>Моменти ніжності, або сутичок між іншими покупцями проходять повз неї потоком, та м</w:t>
      </w:r>
      <w:r w:rsidR="0048677F" w:rsidRPr="004630DA">
        <w:rPr>
          <w:rFonts w:ascii="Courier New" w:hAnsi="Courier New" w:cs="Courier New"/>
          <w:sz w:val="24"/>
          <w:szCs w:val="24"/>
          <w:lang w:val="uk-UA"/>
        </w:rPr>
        <w:t>имоволі врізаються в око. Дія</w:t>
      </w:r>
      <w:r w:rsidR="00C10BEA" w:rsidRPr="004630DA">
        <w:rPr>
          <w:rFonts w:ascii="Courier New" w:hAnsi="Courier New" w:cs="Courier New"/>
          <w:sz w:val="24"/>
          <w:szCs w:val="24"/>
          <w:lang w:val="uk-UA"/>
        </w:rPr>
        <w:t xml:space="preserve"> супроводжується гучною, швидкою музикою. Усе описане відбувається протягом хвилини. </w:t>
      </w:r>
    </w:p>
    <w:p w:rsidR="00E3755F" w:rsidRDefault="00E3755F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06373" w:rsidRDefault="00E3755F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</w:t>
      </w:r>
      <w:r w:rsidR="00C10BEA" w:rsidRPr="004630DA">
        <w:rPr>
          <w:rFonts w:ascii="Courier New" w:hAnsi="Courier New" w:cs="Courier New"/>
          <w:sz w:val="24"/>
          <w:szCs w:val="24"/>
          <w:lang w:val="uk-UA"/>
        </w:rPr>
        <w:t xml:space="preserve">аптом починає звучати останній куплет та приспів пісні </w:t>
      </w:r>
      <w:bookmarkStart w:id="0" w:name="_GoBack"/>
      <w:r w:rsidR="00C10BEA" w:rsidRPr="004630DA">
        <w:rPr>
          <w:rFonts w:ascii="Courier New" w:hAnsi="Courier New" w:cs="Courier New"/>
          <w:sz w:val="24"/>
          <w:szCs w:val="24"/>
          <w:lang w:val="uk-UA"/>
        </w:rPr>
        <w:t>«Мить» «Океану Ельзи»</w:t>
      </w:r>
      <w:r w:rsidR="005E5005" w:rsidRPr="004630DA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bookmarkEnd w:id="0"/>
      <w:r w:rsidR="005E5005" w:rsidRPr="004630DA">
        <w:rPr>
          <w:rFonts w:ascii="Courier New" w:hAnsi="Courier New" w:cs="Courier New"/>
          <w:sz w:val="24"/>
          <w:szCs w:val="24"/>
          <w:lang w:val="uk-UA"/>
        </w:rPr>
        <w:t xml:space="preserve">звучить близько півтори хвилини. </w:t>
      </w:r>
      <w:r w:rsidR="00C10BEA" w:rsidRPr="004630DA">
        <w:rPr>
          <w:rFonts w:ascii="Courier New" w:hAnsi="Courier New" w:cs="Courier New"/>
          <w:sz w:val="24"/>
          <w:szCs w:val="24"/>
          <w:lang w:val="uk-UA"/>
        </w:rPr>
        <w:t xml:space="preserve">Ніхто не звертає на це уваги, а жінка приголомшливо сідає навпочіпки у кутку, не в змозі </w:t>
      </w:r>
      <w:r w:rsidR="005E5005" w:rsidRPr="004630DA">
        <w:rPr>
          <w:rFonts w:ascii="Courier New" w:hAnsi="Courier New" w:cs="Courier New"/>
          <w:sz w:val="24"/>
          <w:szCs w:val="24"/>
          <w:lang w:val="uk-UA"/>
        </w:rPr>
        <w:t xml:space="preserve">далі бігати і штовхатися, на її очах сльози. Адже події звичайного суєтного дня відбуваються у розпал війни. Під час звучання пісні камера розподіляється надвоє: справа – вогонь і вибухи, зліва – окремі моменти покупок, розваг, кадри з ресторану, </w:t>
      </w:r>
      <w:r w:rsidR="009F38D3" w:rsidRPr="004630DA">
        <w:rPr>
          <w:rFonts w:ascii="Courier New" w:hAnsi="Courier New" w:cs="Courier New"/>
          <w:sz w:val="24"/>
          <w:szCs w:val="24"/>
          <w:lang w:val="uk-UA"/>
        </w:rPr>
        <w:t>з концерту</w:t>
      </w:r>
      <w:r w:rsidR="005E5005" w:rsidRPr="004630DA">
        <w:rPr>
          <w:rFonts w:ascii="Courier New" w:hAnsi="Courier New" w:cs="Courier New"/>
          <w:sz w:val="24"/>
          <w:szCs w:val="24"/>
          <w:lang w:val="uk-UA"/>
        </w:rPr>
        <w:t xml:space="preserve">. Періодично камера підкреслює сидіння жінки у кутку – на фоні біганини у «Епіцентрі». </w:t>
      </w:r>
    </w:p>
    <w:p w:rsidR="00106373" w:rsidRDefault="00106373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5E5005" w:rsidRPr="004630DA" w:rsidRDefault="005E5005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4630DA">
        <w:rPr>
          <w:rFonts w:ascii="Courier New" w:hAnsi="Courier New" w:cs="Courier New"/>
          <w:sz w:val="24"/>
          <w:szCs w:val="24"/>
          <w:lang w:val="uk-UA"/>
        </w:rPr>
        <w:t xml:space="preserve">І знову та сама швидка, голосна музика, з якої усе розпочиналося. </w:t>
      </w:r>
    </w:p>
    <w:p w:rsidR="00E3755F" w:rsidRDefault="00E3755F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630DA" w:rsidRDefault="005E5005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4630DA">
        <w:rPr>
          <w:rFonts w:ascii="Courier New" w:hAnsi="Courier New" w:cs="Courier New"/>
          <w:sz w:val="24"/>
          <w:szCs w:val="24"/>
          <w:lang w:val="uk-UA"/>
        </w:rPr>
        <w:t xml:space="preserve">Жінка швидко покидає «Епіцентр» і прямує до виходу. На вулиці літо, промінь сонця простирається прямо на її дорогу. І тут назустріч їй йде хлопець з АТО. Під музику з пісні «Мить», але без слів, вона зупиняється і прикладає руку до серця в знак подяки. Хлопець  підходить ближче і вони обіймаються. </w:t>
      </w:r>
    </w:p>
    <w:p w:rsidR="00E3755F" w:rsidRDefault="00E3755F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C00AF" w:rsidRPr="004630DA" w:rsidRDefault="005E5005" w:rsidP="00664E4E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4630DA">
        <w:rPr>
          <w:rFonts w:ascii="Courier New" w:hAnsi="Courier New" w:cs="Courier New"/>
          <w:sz w:val="24"/>
          <w:szCs w:val="24"/>
          <w:lang w:val="uk-UA"/>
        </w:rPr>
        <w:t xml:space="preserve">Білим по чорному на екрані написано: «Зупинись на Мить».  </w:t>
      </w:r>
    </w:p>
    <w:sectPr w:rsidR="002C00AF" w:rsidRPr="004630DA" w:rsidSect="00FA1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400F"/>
    <w:rsid w:val="00106373"/>
    <w:rsid w:val="002B6C71"/>
    <w:rsid w:val="002C00AF"/>
    <w:rsid w:val="0038400F"/>
    <w:rsid w:val="00437C8A"/>
    <w:rsid w:val="004630DA"/>
    <w:rsid w:val="0048677F"/>
    <w:rsid w:val="004B6DDD"/>
    <w:rsid w:val="005E5005"/>
    <w:rsid w:val="00664E4E"/>
    <w:rsid w:val="00770B11"/>
    <w:rsid w:val="007E3469"/>
    <w:rsid w:val="007F23B7"/>
    <w:rsid w:val="00855E87"/>
    <w:rsid w:val="0091077E"/>
    <w:rsid w:val="009F38D3"/>
    <w:rsid w:val="00B05218"/>
    <w:rsid w:val="00C10BEA"/>
    <w:rsid w:val="00E3755F"/>
    <w:rsid w:val="00E749D9"/>
    <w:rsid w:val="00F2743F"/>
    <w:rsid w:val="00FA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E6E36"/>
  <w15:docId w15:val="{727ADA7A-53AF-4C17-B729-1AC36B27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1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0B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Vlad</cp:lastModifiedBy>
  <cp:revision>22</cp:revision>
  <dcterms:created xsi:type="dcterms:W3CDTF">2019-02-23T20:47:00Z</dcterms:created>
  <dcterms:modified xsi:type="dcterms:W3CDTF">2021-05-16T15:29:00Z</dcterms:modified>
</cp:coreProperties>
</file>